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014" w:rsidRPr="00B93B70" w:rsidRDefault="00F44014" w:rsidP="00F44014">
      <w:r w:rsidRPr="00B93B70">
        <w:t>На основу члана 4.2 Закона о преносу, регулатору и оператору система електричне енергије у Босни и Херцеговини (“Службени гласник БиХ”, бр. 7/02, 13/03, 76/09 и 1/11), а у складу са чланом 49. Правилника о лиценцама – пречишћени текст (“Службени гласник БиХ”, број 63/16), Државна регулаторна комисија за електричну</w:t>
      </w:r>
      <w:r w:rsidR="00E760C5" w:rsidRPr="00B93B70">
        <w:t xml:space="preserve"> енергију, на сједници одржаној </w:t>
      </w:r>
      <w:r w:rsidR="002646EB">
        <w:rPr>
          <w:lang w:val="sr-Latn-BA"/>
        </w:rPr>
        <w:t>29</w:t>
      </w:r>
      <w:r w:rsidR="009C76FB" w:rsidRPr="00B93B70">
        <w:t xml:space="preserve">. </w:t>
      </w:r>
      <w:r w:rsidR="00037A40" w:rsidRPr="00B93B70">
        <w:t>априла</w:t>
      </w:r>
      <w:r w:rsidR="009C76FB" w:rsidRPr="00B93B70">
        <w:t xml:space="preserve"> </w:t>
      </w:r>
      <w:r w:rsidRPr="00B93B70">
        <w:t>20</w:t>
      </w:r>
      <w:r w:rsidR="000D1232" w:rsidRPr="00B93B70">
        <w:t>2</w:t>
      </w:r>
      <w:r w:rsidR="0045304F" w:rsidRPr="00B93B70">
        <w:t>5</w:t>
      </w:r>
      <w:r w:rsidR="00FF7FDE" w:rsidRPr="00B93B70">
        <w:t>. године, донијела је</w:t>
      </w:r>
    </w:p>
    <w:p w:rsidR="00FF7FDE" w:rsidRPr="00B93B70" w:rsidRDefault="00FF7FDE" w:rsidP="00FF7FDE">
      <w:pPr>
        <w:pStyle w:val="Title"/>
        <w:spacing w:before="360"/>
        <w:rPr>
          <w:noProof/>
          <w:kern w:val="0"/>
        </w:rPr>
      </w:pPr>
      <w:r w:rsidRPr="00B93B70">
        <w:rPr>
          <w:noProof/>
          <w:kern w:val="0"/>
        </w:rPr>
        <w:t>ЗАКЉУЧАК</w:t>
      </w:r>
    </w:p>
    <w:p w:rsidR="00FF7FDE" w:rsidRPr="00B93B70" w:rsidRDefault="00FF7FDE" w:rsidP="00FF7FDE">
      <w:pPr>
        <w:pStyle w:val="Title"/>
        <w:spacing w:before="0"/>
        <w:rPr>
          <w:caps/>
          <w:kern w:val="0"/>
          <w:sz w:val="24"/>
        </w:rPr>
      </w:pPr>
      <w:r w:rsidRPr="00B93B70">
        <w:rPr>
          <w:caps/>
          <w:kern w:val="0"/>
          <w:sz w:val="24"/>
        </w:rPr>
        <w:t>о ажурирању прилогâ Услова за коришћење лиценце за обављање дјелатности ДИСТРИБУЦИЈЕ електричне енергије</w:t>
      </w:r>
    </w:p>
    <w:p w:rsidR="00FF7FDE" w:rsidRPr="00B93B70" w:rsidRDefault="00FF7FDE" w:rsidP="00FF7FDE">
      <w:pPr>
        <w:pStyle w:val="Title"/>
        <w:spacing w:before="0"/>
        <w:rPr>
          <w:caps/>
          <w:kern w:val="0"/>
          <w:sz w:val="24"/>
        </w:rPr>
      </w:pPr>
      <w:r w:rsidRPr="00B93B70">
        <w:rPr>
          <w:caps/>
          <w:kern w:val="0"/>
          <w:sz w:val="24"/>
        </w:rPr>
        <w:t>(</w:t>
      </w:r>
      <w:r w:rsidRPr="00B93B70">
        <w:rPr>
          <w:kern w:val="0"/>
          <w:sz w:val="24"/>
        </w:rPr>
        <w:t>стање на дан 31. децембар 20</w:t>
      </w:r>
      <w:r w:rsidR="00203E95" w:rsidRPr="00B93B70">
        <w:rPr>
          <w:kern w:val="0"/>
          <w:sz w:val="24"/>
        </w:rPr>
        <w:t>2</w:t>
      </w:r>
      <w:r w:rsidR="0045304F" w:rsidRPr="00B93B70">
        <w:rPr>
          <w:kern w:val="0"/>
          <w:sz w:val="24"/>
        </w:rPr>
        <w:t>4</w:t>
      </w:r>
      <w:r w:rsidRPr="00B93B70">
        <w:rPr>
          <w:kern w:val="0"/>
          <w:sz w:val="24"/>
        </w:rPr>
        <w:t>. године</w:t>
      </w:r>
      <w:r w:rsidRPr="00B93B70">
        <w:rPr>
          <w:caps/>
          <w:kern w:val="0"/>
          <w:sz w:val="24"/>
        </w:rPr>
        <w:t>)</w:t>
      </w:r>
    </w:p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</w:t>
      </w:r>
    </w:p>
    <w:p w:rsidR="00FF7FDE" w:rsidRPr="00B93B70" w:rsidRDefault="00FF7FDE" w:rsidP="00FF7FDE">
      <w:r w:rsidRPr="00B93B70">
        <w:t xml:space="preserve">Овим </w:t>
      </w:r>
      <w:r w:rsidR="005B6053" w:rsidRPr="00B93B70">
        <w:t>З</w:t>
      </w:r>
      <w:r w:rsidRPr="00B93B70">
        <w:t>акључком ажурирају се прилози Услова за коришћење лиценце за обављање дјелатности дистрибуције електричне енергије</w:t>
      </w:r>
      <w:r w:rsidR="00690DF9" w:rsidRPr="00B93B70">
        <w:t xml:space="preserve"> у Брчко Дистрикту Босне и Херцеговине</w:t>
      </w:r>
      <w:r w:rsidRPr="00B93B70">
        <w:t>, издате Јавном предузећу за комуналне дјелатности “Комунално Брчко” д.о.о.</w:t>
      </w:r>
      <w:r w:rsidR="00D04176">
        <w:rPr>
          <w:lang w:val="sr-Latn-BA"/>
        </w:rPr>
        <w:t>,</w:t>
      </w:r>
      <w:bookmarkStart w:id="0" w:name="_GoBack"/>
      <w:bookmarkEnd w:id="0"/>
      <w:r w:rsidRPr="00B93B70">
        <w:t xml:space="preserve"> Брчко Дистрикт БиХ (у даљем тексту: </w:t>
      </w:r>
      <w:r w:rsidR="005C7973" w:rsidRPr="00B93B70">
        <w:t>ЈП “Комунално Брчко”</w:t>
      </w:r>
      <w:r w:rsidRPr="00B93B70">
        <w:t>), регистарски број 05-28-12-</w:t>
      </w:r>
      <w:r w:rsidR="00896A40" w:rsidRPr="00B93B70">
        <w:t>216</w:t>
      </w:r>
      <w:r w:rsidRPr="00B93B70">
        <w:t>-</w:t>
      </w:r>
      <w:r w:rsidR="00896A40" w:rsidRPr="00B93B70">
        <w:t>19</w:t>
      </w:r>
      <w:r w:rsidRPr="00B93B70">
        <w:t>/</w:t>
      </w:r>
      <w:r w:rsidR="00896A40" w:rsidRPr="00B93B70">
        <w:t>20</w:t>
      </w:r>
      <w:r w:rsidR="004C5EFD" w:rsidRPr="00B93B70">
        <w:t>, са стањем на дан 31. </w:t>
      </w:r>
      <w:r w:rsidRPr="00B93B70">
        <w:t>децембар 20</w:t>
      </w:r>
      <w:r w:rsidR="00E030F4" w:rsidRPr="00B93B70">
        <w:t>2</w:t>
      </w:r>
      <w:r w:rsidR="0045304F" w:rsidRPr="00B93B70">
        <w:t>4</w:t>
      </w:r>
      <w:r w:rsidRPr="00B93B70">
        <w:t>. године, како слиједи:</w:t>
      </w:r>
    </w:p>
    <w:p w:rsidR="00C501CF" w:rsidRPr="00B93B70" w:rsidRDefault="00C501CF" w:rsidP="0042093C">
      <w:pPr>
        <w:pStyle w:val="ListParagraph"/>
        <w:numPr>
          <w:ilvl w:val="0"/>
          <w:numId w:val="35"/>
        </w:numPr>
        <w:ind w:left="1758" w:hanging="1191"/>
      </w:pPr>
      <w:r w:rsidRPr="00B93B70">
        <w:t>Табеларни приказ објеката власника лиценце у функцији обављања лиценциране дјелатности, и</w:t>
      </w:r>
    </w:p>
    <w:p w:rsidR="00C501CF" w:rsidRPr="00B93B70" w:rsidRDefault="00C501CF" w:rsidP="0042093C">
      <w:pPr>
        <w:pStyle w:val="ListParagraph"/>
        <w:numPr>
          <w:ilvl w:val="0"/>
          <w:numId w:val="35"/>
        </w:numPr>
        <w:ind w:left="1758" w:hanging="1191"/>
      </w:pPr>
      <w:r w:rsidRPr="00B93B70">
        <w:t>Табеларни приказ објеката који нису у власништву власника лиценце, а који су неопходни за обављање лиценциране дјелатности.</w:t>
      </w:r>
    </w:p>
    <w:p w:rsidR="00C501CF" w:rsidRPr="00B93B70" w:rsidRDefault="00C501CF" w:rsidP="00C501CF"/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II</w:t>
      </w:r>
    </w:p>
    <w:p w:rsidR="009F6DBA" w:rsidRPr="00B93B70" w:rsidRDefault="00F44014" w:rsidP="009F6DBA">
      <w:r w:rsidRPr="00B93B70">
        <w:t>Пр</w:t>
      </w:r>
      <w:r w:rsidR="009F6DBA" w:rsidRPr="00B93B70">
        <w:t>илог 1 укључује трансформаторске станице у власништву ЈП “Комунално Брчко”</w:t>
      </w:r>
      <w:r w:rsidR="004C5EFD" w:rsidRPr="00B93B70">
        <w:t>, ТС 10/0,4 </w:t>
      </w:r>
      <w:r w:rsidR="009F6DBA" w:rsidRPr="00B93B70">
        <w:t>kV, од редног броја 1 до 20.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III</w:t>
      </w:r>
    </w:p>
    <w:p w:rsidR="009F6DBA" w:rsidRPr="00B93B70" w:rsidRDefault="009F6DBA" w:rsidP="009F6DBA">
      <w:r w:rsidRPr="00B93B70">
        <w:t>Прилог 2 обухвата објекте који нису у власништву ЈП “Комунално Брчко”</w:t>
      </w:r>
      <w:r w:rsidR="00AE1879" w:rsidRPr="00B93B70">
        <w:t xml:space="preserve"> и </w:t>
      </w:r>
      <w:r w:rsidRPr="00B93B70">
        <w:t>састоји се из два дијела, Прилога 2А и Прилога 2Б.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IV</w:t>
      </w:r>
    </w:p>
    <w:p w:rsidR="009F6DBA" w:rsidRPr="00B93B70" w:rsidRDefault="009F6DBA" w:rsidP="00690DF9">
      <w:pPr>
        <w:rPr>
          <w:b/>
        </w:rPr>
      </w:pPr>
      <w:r w:rsidRPr="00B93B70">
        <w:t xml:space="preserve">Прилог 2А </w:t>
      </w:r>
      <w:r w:rsidR="004C5EFD" w:rsidRPr="00B93B70">
        <w:t>укључује</w:t>
      </w:r>
      <w:r w:rsidR="00690DF9" w:rsidRPr="00B93B70">
        <w:t xml:space="preserve"> водовe у власништву Владе Брчко Дистрикта БиХ</w:t>
      </w:r>
      <w:r w:rsidRPr="00B93B70">
        <w:t>:</w:t>
      </w:r>
    </w:p>
    <w:p w:rsidR="00F44014" w:rsidRPr="00B93B70" w:rsidRDefault="00C639AD" w:rsidP="004C5EFD">
      <w:pPr>
        <w:ind w:left="993" w:hanging="426"/>
      </w:pPr>
      <w:r w:rsidRPr="00B93B70">
        <w:t>а</w:t>
      </w:r>
      <w:r w:rsidR="004C5EFD" w:rsidRPr="00B93B70">
        <w:t>)</w:t>
      </w:r>
      <w:r w:rsidR="004C5EFD" w:rsidRPr="00B93B70">
        <w:tab/>
      </w:r>
      <w:r w:rsidR="00690DF9" w:rsidRPr="00B93B70">
        <w:t xml:space="preserve">Средњенапонскe водовe </w:t>
      </w:r>
      <w:r w:rsidR="004C5EFD" w:rsidRPr="00B93B70">
        <w:t>– 35 </w:t>
      </w:r>
      <w:r w:rsidR="00F44014" w:rsidRPr="00B93B70">
        <w:t xml:space="preserve">kV, од редног броја 1 до </w:t>
      </w:r>
      <w:r w:rsidR="00C92F99" w:rsidRPr="00B93B70">
        <w:t>30</w:t>
      </w:r>
      <w:r w:rsidR="00F44014" w:rsidRPr="00B93B70">
        <w:t>,</w:t>
      </w:r>
    </w:p>
    <w:p w:rsidR="00F44014" w:rsidRPr="00B93B70" w:rsidRDefault="00C639AD" w:rsidP="004C5EFD">
      <w:pPr>
        <w:ind w:left="993" w:hanging="426"/>
      </w:pPr>
      <w:r w:rsidRPr="00B93B70">
        <w:t>б</w:t>
      </w:r>
      <w:r w:rsidR="004C5EFD" w:rsidRPr="00B93B70">
        <w:t>)</w:t>
      </w:r>
      <w:r w:rsidR="004C5EFD" w:rsidRPr="00B93B70">
        <w:tab/>
      </w:r>
      <w:r w:rsidR="00AE1879" w:rsidRPr="00B93B70">
        <w:t>Средњенапонскe водовe</w:t>
      </w:r>
      <w:r w:rsidR="004C5EFD" w:rsidRPr="00B93B70">
        <w:t xml:space="preserve"> – 10 </w:t>
      </w:r>
      <w:r w:rsidR="00F44014" w:rsidRPr="00B93B70">
        <w:t>kV</w:t>
      </w:r>
      <w:r w:rsidR="00702199" w:rsidRPr="00B93B70">
        <w:t xml:space="preserve">, </w:t>
      </w:r>
      <w:r w:rsidR="00F44014" w:rsidRPr="00B93B70">
        <w:t xml:space="preserve">од редног броја 1 до </w:t>
      </w:r>
      <w:r w:rsidR="00C92F99" w:rsidRPr="00B93B70">
        <w:t>10</w:t>
      </w:r>
      <w:r w:rsidR="00D1528C" w:rsidRPr="00B93B70">
        <w:t>3</w:t>
      </w:r>
      <w:r w:rsidR="006E5A94" w:rsidRPr="00B93B70">
        <w:t>9</w:t>
      </w:r>
      <w:r w:rsidR="00F44014" w:rsidRPr="00B93B70">
        <w:t>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</w:t>
      </w:r>
    </w:p>
    <w:p w:rsidR="00F44014" w:rsidRPr="00B93B70" w:rsidRDefault="009C76FB" w:rsidP="00F44014">
      <w:r w:rsidRPr="00B93B70">
        <w:t xml:space="preserve">Прилог 2Б укључује </w:t>
      </w:r>
      <w:r w:rsidR="00AE1879" w:rsidRPr="00B93B70">
        <w:t>трансформаторске станице</w:t>
      </w:r>
      <w:r w:rsidR="00F44014" w:rsidRPr="00B93B70">
        <w:t xml:space="preserve"> које нису у власништву ЈП “Комунално Брчко”, а користе се у сврху обављања дјелатности дистрибуци</w:t>
      </w:r>
      <w:r w:rsidRPr="00B93B70">
        <w:t>је електричне енергије у Брчко Д</w:t>
      </w:r>
      <w:r w:rsidR="00F44014" w:rsidRPr="00B93B70">
        <w:t>истрикту БиХ</w:t>
      </w:r>
      <w:r w:rsidRPr="00B93B70">
        <w:t>, како слиједи</w:t>
      </w:r>
      <w:r w:rsidR="00F44014" w:rsidRPr="00B93B70">
        <w:t>:</w:t>
      </w:r>
    </w:p>
    <w:p w:rsidR="00F44014" w:rsidRPr="00B93B70" w:rsidRDefault="00690DF9" w:rsidP="00690DF9">
      <w:pPr>
        <w:ind w:left="993" w:hanging="426"/>
      </w:pPr>
      <w:r w:rsidRPr="00B93B70">
        <w:lastRenderedPageBreak/>
        <w:t>а)</w:t>
      </w:r>
      <w:r w:rsidRPr="00B93B70">
        <w:tab/>
      </w:r>
      <w:r w:rsidR="00F44014" w:rsidRPr="00B93B70">
        <w:t>ТС 35/10 kV</w:t>
      </w:r>
      <w:r w:rsidRPr="00B93B70">
        <w:t xml:space="preserve"> које су у власништву Владе Брчко Дистрикта БиХ</w:t>
      </w:r>
      <w:r w:rsidR="00F44014" w:rsidRPr="00B93B70">
        <w:t>, од редног броја 1 до 9</w:t>
      </w:r>
      <w:r w:rsidR="009C76FB" w:rsidRPr="00B93B70">
        <w:t>,</w:t>
      </w:r>
    </w:p>
    <w:p w:rsidR="00F44014" w:rsidRPr="00B93B70" w:rsidRDefault="00C639AD" w:rsidP="00690DF9">
      <w:pPr>
        <w:ind w:left="993" w:hanging="426"/>
      </w:pPr>
      <w:r w:rsidRPr="00B93B70">
        <w:t>б</w:t>
      </w:r>
      <w:r w:rsidR="00690DF9" w:rsidRPr="00B93B70">
        <w:t>)</w:t>
      </w:r>
      <w:r w:rsidR="00690DF9" w:rsidRPr="00B93B70">
        <w:tab/>
      </w:r>
      <w:r w:rsidR="00F44014" w:rsidRPr="00B93B70">
        <w:t>ТС 10/0,4 kV</w:t>
      </w:r>
      <w:r w:rsidR="00690DF9" w:rsidRPr="00B93B70">
        <w:t xml:space="preserve"> које су у власништву Владе Брчко Дистрикта БиХ</w:t>
      </w:r>
      <w:r w:rsidR="00F44014" w:rsidRPr="00B93B70">
        <w:t>, од редног броја 1 до 3</w:t>
      </w:r>
      <w:r w:rsidR="00334D1F" w:rsidRPr="00B93B70">
        <w:t>6</w:t>
      </w:r>
      <w:r w:rsidR="006E5A94" w:rsidRPr="00B93B70">
        <w:t>2</w:t>
      </w:r>
      <w:r w:rsidR="009C76FB" w:rsidRPr="00B93B70">
        <w:t>,</w:t>
      </w:r>
    </w:p>
    <w:p w:rsidR="00F44014" w:rsidRPr="00B93B70" w:rsidRDefault="00C639AD" w:rsidP="00690DF9">
      <w:pPr>
        <w:ind w:left="993" w:hanging="426"/>
      </w:pPr>
      <w:r w:rsidRPr="00B93B70">
        <w:t>ц</w:t>
      </w:r>
      <w:r w:rsidR="00690DF9" w:rsidRPr="00B93B70">
        <w:t>)</w:t>
      </w:r>
      <w:r w:rsidR="00690DF9" w:rsidRPr="00B93B70">
        <w:tab/>
      </w:r>
      <w:r w:rsidR="00F44014" w:rsidRPr="00B93B70">
        <w:t>ТС 10/0,4 kV</w:t>
      </w:r>
      <w:r w:rsidR="00690DF9" w:rsidRPr="00B93B70">
        <w:t xml:space="preserve"> које су у власништву привредних субјеката из Брчко Дистрикта БиХ</w:t>
      </w:r>
      <w:r w:rsidR="00F44014" w:rsidRPr="00B93B70">
        <w:t>, од редног броја 1 до 1</w:t>
      </w:r>
      <w:r w:rsidR="005B6053" w:rsidRPr="00B93B70">
        <w:t>2</w:t>
      </w:r>
      <w:r w:rsidR="006E5A94" w:rsidRPr="00B93B70">
        <w:t>6</w:t>
      </w:r>
      <w:r w:rsidR="009C76FB" w:rsidRPr="00B93B70">
        <w:t>,</w:t>
      </w:r>
    </w:p>
    <w:p w:rsidR="00F44014" w:rsidRPr="00B93B70" w:rsidRDefault="00C639AD" w:rsidP="00690DF9">
      <w:pPr>
        <w:ind w:left="993" w:hanging="426"/>
      </w:pPr>
      <w:r w:rsidRPr="00B93B70">
        <w:t>д</w:t>
      </w:r>
      <w:r w:rsidR="00690DF9" w:rsidRPr="00B93B70">
        <w:t>)</w:t>
      </w:r>
      <w:r w:rsidR="00690DF9" w:rsidRPr="00B93B70">
        <w:tab/>
      </w:r>
      <w:r w:rsidR="00F44014" w:rsidRPr="00B93B70">
        <w:t>ТС 10/0,4 kV</w:t>
      </w:r>
      <w:r w:rsidR="00690DF9" w:rsidRPr="00B93B70">
        <w:t xml:space="preserve"> које су у власништву привредних субјеката чије сједиште није у Брчко Дистрикту БиХ</w:t>
      </w:r>
      <w:r w:rsidR="00F44014" w:rsidRPr="00B93B70">
        <w:t>, од редног броја 1 до 14.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VI</w:t>
      </w:r>
    </w:p>
    <w:p w:rsidR="00F44014" w:rsidRPr="00B93B70" w:rsidRDefault="00F44014" w:rsidP="00F44014">
      <w:r w:rsidRPr="00B93B70">
        <w:t xml:space="preserve">Овај </w:t>
      </w:r>
      <w:r w:rsidR="004C5EFD" w:rsidRPr="00B93B70">
        <w:t>З</w:t>
      </w:r>
      <w:r w:rsidRPr="00B93B70">
        <w:t>акључак ступа на снагу даном доношења.</w:t>
      </w:r>
    </w:p>
    <w:p w:rsidR="0046366D" w:rsidRPr="00B93B70" w:rsidRDefault="0046366D" w:rsidP="00C55F09"/>
    <w:p w:rsidR="00FB109E" w:rsidRPr="00B93B70" w:rsidRDefault="00FB109E" w:rsidP="00C55F09"/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F44014" w:rsidRPr="00B93B70">
        <w:t xml:space="preserve">Број: </w:t>
      </w:r>
      <w:r w:rsidR="005B6053" w:rsidRPr="00B93B70">
        <w:t>05-28-1</w:t>
      </w:r>
      <w:r w:rsidR="006E5A94" w:rsidRPr="00B93B70">
        <w:t>2</w:t>
      </w:r>
      <w:r w:rsidR="005B6053" w:rsidRPr="00B93B70">
        <w:t>-</w:t>
      </w:r>
      <w:r w:rsidR="00253824" w:rsidRPr="00B93B70">
        <w:t>1</w:t>
      </w:r>
      <w:r w:rsidR="006E5A94" w:rsidRPr="00B93B70">
        <w:t>54</w:t>
      </w:r>
      <w:r w:rsidR="005B6053" w:rsidRPr="00B93B70">
        <w:t>-</w:t>
      </w:r>
      <w:r w:rsidR="006E5A94" w:rsidRPr="00B93B70">
        <w:t>3</w:t>
      </w:r>
      <w:r w:rsidR="005B6053" w:rsidRPr="00B93B70">
        <w:t>/2</w:t>
      </w:r>
      <w:r w:rsidR="006E5A94" w:rsidRPr="00B93B70">
        <w:t>5</w:t>
      </w:r>
      <w:r w:rsidRPr="00B93B70">
        <w:tab/>
      </w:r>
      <w:r w:rsidR="00F44014" w:rsidRPr="00B93B70">
        <w:t>Предсједавајућ</w:t>
      </w:r>
      <w:r w:rsidR="006E5A94" w:rsidRPr="00B93B70">
        <w:t>а</w:t>
      </w:r>
      <w:r w:rsidR="00F44014" w:rsidRPr="00B93B70">
        <w:t xml:space="preserve"> Комисије</w:t>
      </w:r>
    </w:p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2646EB">
        <w:rPr>
          <w:lang w:val="sr-Latn-BA"/>
        </w:rPr>
        <w:t>29</w:t>
      </w:r>
      <w:r w:rsidR="00334D1F" w:rsidRPr="00B93B70">
        <w:t>.</w:t>
      </w:r>
      <w:r w:rsidR="00F44014" w:rsidRPr="00B93B70">
        <w:t xml:space="preserve"> </w:t>
      </w:r>
      <w:r w:rsidR="00037A40" w:rsidRPr="00B93B70">
        <w:t>априла</w:t>
      </w:r>
      <w:r w:rsidR="00F44014" w:rsidRPr="00B93B70">
        <w:t xml:space="preserve"> 20</w:t>
      </w:r>
      <w:r w:rsidR="000D1232" w:rsidRPr="00B93B70">
        <w:t>2</w:t>
      </w:r>
      <w:r w:rsidR="006E5A94" w:rsidRPr="00B93B70">
        <w:t>5</w:t>
      </w:r>
      <w:r w:rsidR="00F44014" w:rsidRPr="00B93B70">
        <w:t>. године</w:t>
      </w:r>
      <w:r w:rsidR="001D0C37" w:rsidRPr="00B93B70">
        <w:tab/>
      </w:r>
    </w:p>
    <w:p w:rsidR="002A6F32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F44014" w:rsidRPr="00B93B70">
        <w:t>Тузла</w:t>
      </w:r>
      <w:r w:rsidRPr="00B93B70">
        <w:tab/>
      </w:r>
      <w:r w:rsidR="006E5A94" w:rsidRPr="00B93B70">
        <w:t>Бранислава МИЛЕКИЋ</w:t>
      </w:r>
    </w:p>
    <w:sectPr w:rsidR="002A6F32" w:rsidRPr="00B93B70" w:rsidSect="0037586E">
      <w:headerReference w:type="even" r:id="rId8"/>
      <w:footerReference w:type="even" r:id="rId9"/>
      <w:footerReference w:type="default" r:id="rId10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A8" w:rsidRDefault="008E1EA8" w:rsidP="00C55F09">
      <w:r>
        <w:separator/>
      </w:r>
    </w:p>
    <w:p w:rsidR="008E1EA8" w:rsidRDefault="008E1EA8" w:rsidP="00C55F09"/>
    <w:p w:rsidR="008E1EA8" w:rsidRDefault="008E1EA8" w:rsidP="00C55F09"/>
    <w:p w:rsidR="008E1EA8" w:rsidRDefault="008E1EA8" w:rsidP="0077793A"/>
    <w:p w:rsidR="008E1EA8" w:rsidRDefault="008E1EA8"/>
    <w:p w:rsidR="008E1EA8" w:rsidRDefault="008E1EA8" w:rsidP="00536A52"/>
  </w:endnote>
  <w:endnote w:type="continuationSeparator" w:id="0">
    <w:p w:rsidR="008E1EA8" w:rsidRDefault="008E1EA8" w:rsidP="00C55F09">
      <w:r>
        <w:continuationSeparator/>
      </w:r>
    </w:p>
    <w:p w:rsidR="008E1EA8" w:rsidRDefault="008E1EA8" w:rsidP="00C55F09"/>
    <w:p w:rsidR="008E1EA8" w:rsidRDefault="008E1EA8" w:rsidP="00C55F09"/>
    <w:p w:rsidR="008E1EA8" w:rsidRDefault="008E1EA8" w:rsidP="0077793A"/>
    <w:p w:rsidR="008E1EA8" w:rsidRDefault="008E1EA8"/>
    <w:p w:rsidR="008E1EA8" w:rsidRDefault="008E1EA8" w:rsidP="00536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46222B" w:rsidP="00C55F09">
    <w:pPr>
      <w:pStyle w:val="Footer"/>
      <w:rPr>
        <w:rStyle w:val="PageNumber"/>
        <w:sz w:val="23"/>
        <w:szCs w:val="23"/>
      </w:rPr>
    </w:pPr>
    <w:r>
      <w:rPr>
        <w:rStyle w:val="PageNumber"/>
        <w:sz w:val="23"/>
        <w:szCs w:val="23"/>
      </w:rPr>
      <w:fldChar w:fldCharType="begin"/>
    </w:r>
    <w:r w:rsidR="00636CCC">
      <w:rPr>
        <w:rStyle w:val="PageNumber"/>
        <w:sz w:val="23"/>
        <w:szCs w:val="23"/>
      </w:rPr>
      <w:instrText xml:space="preserve">PAGE  </w:instrText>
    </w:r>
    <w:r>
      <w:rPr>
        <w:rStyle w:val="PageNumber"/>
        <w:sz w:val="23"/>
        <w:szCs w:val="23"/>
      </w:rPr>
      <w:fldChar w:fldCharType="end"/>
    </w:r>
  </w:p>
  <w:p w:rsidR="00636CCC" w:rsidRDefault="00636CCC" w:rsidP="00C55F09">
    <w:pPr>
      <w:pStyle w:val="Footer"/>
    </w:pPr>
  </w:p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Pr="00F65549" w:rsidRDefault="0046222B" w:rsidP="003A1B0D">
    <w:pPr>
      <w:pStyle w:val="Footer"/>
      <w:ind w:right="360"/>
      <w:jc w:val="center"/>
      <w:rPr>
        <w:sz w:val="20"/>
      </w:rPr>
    </w:pPr>
    <w:r w:rsidRPr="00F65549">
      <w:rPr>
        <w:rStyle w:val="PageNumber"/>
        <w:i/>
        <w:sz w:val="20"/>
      </w:rPr>
      <w:fldChar w:fldCharType="begin"/>
    </w:r>
    <w:r w:rsidR="00636CCC" w:rsidRPr="00F65549">
      <w:rPr>
        <w:rStyle w:val="PageNumber"/>
        <w:i/>
        <w:sz w:val="20"/>
      </w:rPr>
      <w:instrText xml:space="preserve"> PAGE </w:instrText>
    </w:r>
    <w:r w:rsidRPr="00F65549">
      <w:rPr>
        <w:rStyle w:val="PageNumber"/>
        <w:i/>
        <w:sz w:val="20"/>
      </w:rPr>
      <w:fldChar w:fldCharType="separate"/>
    </w:r>
    <w:r w:rsidR="00D04176">
      <w:rPr>
        <w:rStyle w:val="PageNumber"/>
        <w:i/>
        <w:noProof/>
        <w:sz w:val="20"/>
      </w:rPr>
      <w:t>2</w:t>
    </w:r>
    <w:r w:rsidRPr="00F65549">
      <w:rPr>
        <w:rStyle w:val="PageNumber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A8" w:rsidRDefault="008E1EA8" w:rsidP="00C55F09">
      <w:r>
        <w:separator/>
      </w:r>
    </w:p>
    <w:p w:rsidR="008E1EA8" w:rsidRDefault="008E1EA8" w:rsidP="00C55F09"/>
    <w:p w:rsidR="008E1EA8" w:rsidRDefault="008E1EA8" w:rsidP="00C55F09"/>
    <w:p w:rsidR="008E1EA8" w:rsidRDefault="008E1EA8" w:rsidP="0077793A"/>
    <w:p w:rsidR="008E1EA8" w:rsidRDefault="008E1EA8"/>
    <w:p w:rsidR="008E1EA8" w:rsidRDefault="008E1EA8" w:rsidP="00536A52"/>
  </w:footnote>
  <w:footnote w:type="continuationSeparator" w:id="0">
    <w:p w:rsidR="008E1EA8" w:rsidRDefault="008E1EA8" w:rsidP="00C55F09">
      <w:r>
        <w:continuationSeparator/>
      </w:r>
    </w:p>
    <w:p w:rsidR="008E1EA8" w:rsidRDefault="008E1EA8" w:rsidP="00C55F09"/>
    <w:p w:rsidR="008E1EA8" w:rsidRDefault="008E1EA8" w:rsidP="00C55F09"/>
    <w:p w:rsidR="008E1EA8" w:rsidRDefault="008E1EA8" w:rsidP="0077793A"/>
    <w:p w:rsidR="008E1EA8" w:rsidRDefault="008E1EA8"/>
    <w:p w:rsidR="008E1EA8" w:rsidRDefault="008E1EA8" w:rsidP="00536A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012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7E7CBE"/>
    <w:multiLevelType w:val="multilevel"/>
    <w:tmpl w:val="3BD4AC6A"/>
    <w:lvl w:ilvl="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7133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A912F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C2004"/>
    <w:multiLevelType w:val="multilevel"/>
    <w:tmpl w:val="1ACC68D4"/>
    <w:lvl w:ilvl="0">
      <w:start w:val="1"/>
      <w:numFmt w:val="decimal"/>
      <w:lvlText w:val="Član %1."/>
      <w:lvlJc w:val="center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F366C"/>
    <w:multiLevelType w:val="hybridMultilevel"/>
    <w:tmpl w:val="3BD4AC6A"/>
    <w:lvl w:ilvl="0" w:tplc="EF0EA65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397E18DC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22F60"/>
    <w:multiLevelType w:val="hybridMultilevel"/>
    <w:tmpl w:val="7CBCDB42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75CE1"/>
    <w:multiLevelType w:val="hybridMultilevel"/>
    <w:tmpl w:val="C76045F2"/>
    <w:lvl w:ilvl="0" w:tplc="7D44FA4E">
      <w:start w:val="1"/>
      <w:numFmt w:val="upperLetter"/>
      <w:pStyle w:val="Heading4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CA1B61"/>
    <w:multiLevelType w:val="hybridMultilevel"/>
    <w:tmpl w:val="F4D408B0"/>
    <w:lvl w:ilvl="0" w:tplc="112651B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B2D4127C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96C34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152013C"/>
    <w:multiLevelType w:val="hybridMultilevel"/>
    <w:tmpl w:val="F522AB98"/>
    <w:lvl w:ilvl="0" w:tplc="E3A031A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63505"/>
    <w:multiLevelType w:val="hybridMultilevel"/>
    <w:tmpl w:val="C98CA2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F620BD"/>
    <w:multiLevelType w:val="hybridMultilevel"/>
    <w:tmpl w:val="6868E8B4"/>
    <w:lvl w:ilvl="0" w:tplc="BB4E56DA">
      <w:start w:val="1"/>
      <w:numFmt w:val="decimal"/>
      <w:lvlText w:val="Прилог %1 - 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29ED18CA"/>
    <w:multiLevelType w:val="hybridMultilevel"/>
    <w:tmpl w:val="81726CDC"/>
    <w:lvl w:ilvl="0" w:tplc="AABEAD0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E329D"/>
    <w:multiLevelType w:val="multilevel"/>
    <w:tmpl w:val="357654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DE1067"/>
    <w:multiLevelType w:val="hybridMultilevel"/>
    <w:tmpl w:val="CA3C0CA6"/>
    <w:lvl w:ilvl="0" w:tplc="83B0629C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74F15"/>
    <w:multiLevelType w:val="hybridMultilevel"/>
    <w:tmpl w:val="1E90E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A01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1583A19"/>
    <w:multiLevelType w:val="multilevel"/>
    <w:tmpl w:val="441EC56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343B1E"/>
    <w:multiLevelType w:val="hybridMultilevel"/>
    <w:tmpl w:val="B6349C9C"/>
    <w:lvl w:ilvl="0" w:tplc="12FC9E4E">
      <w:start w:val="1"/>
      <w:numFmt w:val="decimal"/>
      <w:lvlText w:val="Прилог %1 - "/>
      <w:lvlJc w:val="left"/>
      <w:pPr>
        <w:ind w:left="70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3" w:hanging="360"/>
      </w:pPr>
    </w:lvl>
    <w:lvl w:ilvl="2" w:tplc="0409001B" w:tentative="1">
      <w:start w:val="1"/>
      <w:numFmt w:val="lowerRoman"/>
      <w:lvlText w:val="%3."/>
      <w:lvlJc w:val="right"/>
      <w:pPr>
        <w:ind w:left="8463" w:hanging="180"/>
      </w:pPr>
    </w:lvl>
    <w:lvl w:ilvl="3" w:tplc="0409000F" w:tentative="1">
      <w:start w:val="1"/>
      <w:numFmt w:val="decimal"/>
      <w:lvlText w:val="%4."/>
      <w:lvlJc w:val="left"/>
      <w:pPr>
        <w:ind w:left="9183" w:hanging="360"/>
      </w:pPr>
    </w:lvl>
    <w:lvl w:ilvl="4" w:tplc="04090019" w:tentative="1">
      <w:start w:val="1"/>
      <w:numFmt w:val="lowerLetter"/>
      <w:lvlText w:val="%5."/>
      <w:lvlJc w:val="left"/>
      <w:pPr>
        <w:ind w:left="9903" w:hanging="360"/>
      </w:pPr>
    </w:lvl>
    <w:lvl w:ilvl="5" w:tplc="0409001B" w:tentative="1">
      <w:start w:val="1"/>
      <w:numFmt w:val="lowerRoman"/>
      <w:lvlText w:val="%6."/>
      <w:lvlJc w:val="right"/>
      <w:pPr>
        <w:ind w:left="10623" w:hanging="180"/>
      </w:pPr>
    </w:lvl>
    <w:lvl w:ilvl="6" w:tplc="0409000F" w:tentative="1">
      <w:start w:val="1"/>
      <w:numFmt w:val="decimal"/>
      <w:lvlText w:val="%7."/>
      <w:lvlJc w:val="left"/>
      <w:pPr>
        <w:ind w:left="11343" w:hanging="360"/>
      </w:pPr>
    </w:lvl>
    <w:lvl w:ilvl="7" w:tplc="04090019" w:tentative="1">
      <w:start w:val="1"/>
      <w:numFmt w:val="lowerLetter"/>
      <w:lvlText w:val="%8."/>
      <w:lvlJc w:val="left"/>
      <w:pPr>
        <w:ind w:left="12063" w:hanging="360"/>
      </w:pPr>
    </w:lvl>
    <w:lvl w:ilvl="8" w:tplc="040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0" w15:restartNumberingAfterBreak="0">
    <w:nsid w:val="3EAE4FEA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71048D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D63609"/>
    <w:multiLevelType w:val="hybridMultilevel"/>
    <w:tmpl w:val="83AE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C690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F122132"/>
    <w:multiLevelType w:val="hybridMultilevel"/>
    <w:tmpl w:val="E50EE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310E6"/>
    <w:multiLevelType w:val="hybridMultilevel"/>
    <w:tmpl w:val="3962F4EE"/>
    <w:lvl w:ilvl="0" w:tplc="A6163B8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82C64"/>
    <w:multiLevelType w:val="multilevel"/>
    <w:tmpl w:val="81726CDC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87F1C"/>
    <w:multiLevelType w:val="hybridMultilevel"/>
    <w:tmpl w:val="548E2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F3027"/>
    <w:multiLevelType w:val="multilevel"/>
    <w:tmpl w:val="B07AE76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55182"/>
    <w:multiLevelType w:val="hybridMultilevel"/>
    <w:tmpl w:val="83EA4D18"/>
    <w:lvl w:ilvl="0" w:tplc="4468A4E6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132B20"/>
    <w:multiLevelType w:val="multilevel"/>
    <w:tmpl w:val="E886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A44036"/>
    <w:multiLevelType w:val="hybridMultilevel"/>
    <w:tmpl w:val="744AAA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1661E"/>
    <w:multiLevelType w:val="hybridMultilevel"/>
    <w:tmpl w:val="34A649F4"/>
    <w:lvl w:ilvl="0" w:tplc="77660334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901937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C4116CF"/>
    <w:multiLevelType w:val="hybridMultilevel"/>
    <w:tmpl w:val="5298EEC4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9"/>
  </w:num>
  <w:num w:numId="5">
    <w:abstractNumId w:val="28"/>
  </w:num>
  <w:num w:numId="6">
    <w:abstractNumId w:val="17"/>
  </w:num>
  <w:num w:numId="7">
    <w:abstractNumId w:val="4"/>
  </w:num>
  <w:num w:numId="8">
    <w:abstractNumId w:val="1"/>
  </w:num>
  <w:num w:numId="9">
    <w:abstractNumId w:val="13"/>
  </w:num>
  <w:num w:numId="10">
    <w:abstractNumId w:val="26"/>
  </w:num>
  <w:num w:numId="11">
    <w:abstractNumId w:val="10"/>
  </w:num>
  <w:num w:numId="12">
    <w:abstractNumId w:val="11"/>
  </w:num>
  <w:num w:numId="13">
    <w:abstractNumId w:val="7"/>
  </w:num>
  <w:num w:numId="14">
    <w:abstractNumId w:val="25"/>
  </w:num>
  <w:num w:numId="15">
    <w:abstractNumId w:val="30"/>
  </w:num>
  <w:num w:numId="16">
    <w:abstractNumId w:val="6"/>
  </w:num>
  <w:num w:numId="17">
    <w:abstractNumId w:val="34"/>
  </w:num>
  <w:num w:numId="18">
    <w:abstractNumId w:val="16"/>
  </w:num>
  <w:num w:numId="19">
    <w:abstractNumId w:val="27"/>
  </w:num>
  <w:num w:numId="20">
    <w:abstractNumId w:val="20"/>
  </w:num>
  <w:num w:numId="21">
    <w:abstractNumId w:val="8"/>
  </w:num>
  <w:num w:numId="22">
    <w:abstractNumId w:val="23"/>
  </w:num>
  <w:num w:numId="23">
    <w:abstractNumId w:val="21"/>
  </w:num>
  <w:num w:numId="24">
    <w:abstractNumId w:val="3"/>
  </w:num>
  <w:num w:numId="25">
    <w:abstractNumId w:val="33"/>
  </w:num>
  <w:num w:numId="26">
    <w:abstractNumId w:val="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0"/>
  </w:num>
  <w:num w:numId="31">
    <w:abstractNumId w:val="9"/>
  </w:num>
  <w:num w:numId="32">
    <w:abstractNumId w:val="31"/>
  </w:num>
  <w:num w:numId="33">
    <w:abstractNumId w:val="22"/>
  </w:num>
  <w:num w:numId="34">
    <w:abstractNumId w:val="2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52A"/>
    <w:rsid w:val="00003EB8"/>
    <w:rsid w:val="00013FB7"/>
    <w:rsid w:val="00016BDB"/>
    <w:rsid w:val="00037A40"/>
    <w:rsid w:val="000441D1"/>
    <w:rsid w:val="00054218"/>
    <w:rsid w:val="0006157F"/>
    <w:rsid w:val="00062F3C"/>
    <w:rsid w:val="00064AE9"/>
    <w:rsid w:val="000671C0"/>
    <w:rsid w:val="00080E79"/>
    <w:rsid w:val="000831C6"/>
    <w:rsid w:val="000861DC"/>
    <w:rsid w:val="0009361F"/>
    <w:rsid w:val="000963D9"/>
    <w:rsid w:val="000A042E"/>
    <w:rsid w:val="000A044D"/>
    <w:rsid w:val="000A2F3A"/>
    <w:rsid w:val="000A7387"/>
    <w:rsid w:val="000B1875"/>
    <w:rsid w:val="000C11E3"/>
    <w:rsid w:val="000D1232"/>
    <w:rsid w:val="000D684B"/>
    <w:rsid w:val="000E6113"/>
    <w:rsid w:val="000E69D3"/>
    <w:rsid w:val="000F0567"/>
    <w:rsid w:val="00110D48"/>
    <w:rsid w:val="0011646A"/>
    <w:rsid w:val="00116A4F"/>
    <w:rsid w:val="001175D4"/>
    <w:rsid w:val="00122826"/>
    <w:rsid w:val="0013289D"/>
    <w:rsid w:val="0013669C"/>
    <w:rsid w:val="0014424D"/>
    <w:rsid w:val="00150F37"/>
    <w:rsid w:val="00153D8D"/>
    <w:rsid w:val="001704DD"/>
    <w:rsid w:val="00190A8F"/>
    <w:rsid w:val="00192A76"/>
    <w:rsid w:val="001A0E98"/>
    <w:rsid w:val="001A17AC"/>
    <w:rsid w:val="001A24AF"/>
    <w:rsid w:val="001C673B"/>
    <w:rsid w:val="001C6895"/>
    <w:rsid w:val="001C6982"/>
    <w:rsid w:val="001C7769"/>
    <w:rsid w:val="001D0C37"/>
    <w:rsid w:val="001D256F"/>
    <w:rsid w:val="00203E95"/>
    <w:rsid w:val="00205B62"/>
    <w:rsid w:val="00211DE1"/>
    <w:rsid w:val="00216F31"/>
    <w:rsid w:val="002174D0"/>
    <w:rsid w:val="00230A6B"/>
    <w:rsid w:val="002327A5"/>
    <w:rsid w:val="00234679"/>
    <w:rsid w:val="0023479D"/>
    <w:rsid w:val="00253824"/>
    <w:rsid w:val="002613D1"/>
    <w:rsid w:val="00262CAA"/>
    <w:rsid w:val="00263F9A"/>
    <w:rsid w:val="002646EB"/>
    <w:rsid w:val="00280E9A"/>
    <w:rsid w:val="00290666"/>
    <w:rsid w:val="002A6F32"/>
    <w:rsid w:val="002B2F33"/>
    <w:rsid w:val="002B46DA"/>
    <w:rsid w:val="002C3832"/>
    <w:rsid w:val="002C76A2"/>
    <w:rsid w:val="002E6DE9"/>
    <w:rsid w:val="00305510"/>
    <w:rsid w:val="003277A5"/>
    <w:rsid w:val="00334D1F"/>
    <w:rsid w:val="003372B7"/>
    <w:rsid w:val="0034339C"/>
    <w:rsid w:val="003444AF"/>
    <w:rsid w:val="003647F1"/>
    <w:rsid w:val="0036747E"/>
    <w:rsid w:val="00370980"/>
    <w:rsid w:val="0037152A"/>
    <w:rsid w:val="003740F9"/>
    <w:rsid w:val="0037586E"/>
    <w:rsid w:val="0038418B"/>
    <w:rsid w:val="0039006C"/>
    <w:rsid w:val="00396780"/>
    <w:rsid w:val="00396DEA"/>
    <w:rsid w:val="00396F61"/>
    <w:rsid w:val="003971D0"/>
    <w:rsid w:val="003A1B0D"/>
    <w:rsid w:val="003A3FDE"/>
    <w:rsid w:val="003B2949"/>
    <w:rsid w:val="003C6FB4"/>
    <w:rsid w:val="003E3329"/>
    <w:rsid w:val="003F1E79"/>
    <w:rsid w:val="003F41B5"/>
    <w:rsid w:val="00403F8E"/>
    <w:rsid w:val="00406ABE"/>
    <w:rsid w:val="004102C2"/>
    <w:rsid w:val="004118BE"/>
    <w:rsid w:val="00416EAD"/>
    <w:rsid w:val="00420712"/>
    <w:rsid w:val="0042093C"/>
    <w:rsid w:val="00422617"/>
    <w:rsid w:val="004243AD"/>
    <w:rsid w:val="00433854"/>
    <w:rsid w:val="004403F0"/>
    <w:rsid w:val="004409E8"/>
    <w:rsid w:val="00442D3C"/>
    <w:rsid w:val="0044538E"/>
    <w:rsid w:val="004475BC"/>
    <w:rsid w:val="0045304F"/>
    <w:rsid w:val="00454566"/>
    <w:rsid w:val="0046222B"/>
    <w:rsid w:val="0046366D"/>
    <w:rsid w:val="0047091D"/>
    <w:rsid w:val="004920FA"/>
    <w:rsid w:val="00495B69"/>
    <w:rsid w:val="00497819"/>
    <w:rsid w:val="004A36E1"/>
    <w:rsid w:val="004B593E"/>
    <w:rsid w:val="004B72B4"/>
    <w:rsid w:val="004C5EFD"/>
    <w:rsid w:val="004C5F9F"/>
    <w:rsid w:val="004C6289"/>
    <w:rsid w:val="004D1D66"/>
    <w:rsid w:val="004D7559"/>
    <w:rsid w:val="004F02D3"/>
    <w:rsid w:val="004F7DBB"/>
    <w:rsid w:val="00507665"/>
    <w:rsid w:val="0051429B"/>
    <w:rsid w:val="0052298B"/>
    <w:rsid w:val="00536A52"/>
    <w:rsid w:val="00546542"/>
    <w:rsid w:val="0055067F"/>
    <w:rsid w:val="00554962"/>
    <w:rsid w:val="00560E29"/>
    <w:rsid w:val="00562200"/>
    <w:rsid w:val="005740ED"/>
    <w:rsid w:val="00594078"/>
    <w:rsid w:val="00596470"/>
    <w:rsid w:val="005A2345"/>
    <w:rsid w:val="005A6057"/>
    <w:rsid w:val="005B5317"/>
    <w:rsid w:val="005B6053"/>
    <w:rsid w:val="005C7973"/>
    <w:rsid w:val="005E1FAF"/>
    <w:rsid w:val="005E4689"/>
    <w:rsid w:val="005F3790"/>
    <w:rsid w:val="005F791B"/>
    <w:rsid w:val="00615244"/>
    <w:rsid w:val="00622625"/>
    <w:rsid w:val="006315BD"/>
    <w:rsid w:val="00636CCC"/>
    <w:rsid w:val="00650D62"/>
    <w:rsid w:val="0065192C"/>
    <w:rsid w:val="0067179B"/>
    <w:rsid w:val="00671FAD"/>
    <w:rsid w:val="006733B2"/>
    <w:rsid w:val="00674E15"/>
    <w:rsid w:val="00685CB1"/>
    <w:rsid w:val="00686785"/>
    <w:rsid w:val="00686AF2"/>
    <w:rsid w:val="00690DF9"/>
    <w:rsid w:val="006A3621"/>
    <w:rsid w:val="006B6813"/>
    <w:rsid w:val="006B76C1"/>
    <w:rsid w:val="006C56B4"/>
    <w:rsid w:val="006D1276"/>
    <w:rsid w:val="006D5F8D"/>
    <w:rsid w:val="006D7AB1"/>
    <w:rsid w:val="006E5A94"/>
    <w:rsid w:val="006F03E9"/>
    <w:rsid w:val="006F0B3A"/>
    <w:rsid w:val="00702199"/>
    <w:rsid w:val="00717A56"/>
    <w:rsid w:val="007505A6"/>
    <w:rsid w:val="0075355D"/>
    <w:rsid w:val="00754D30"/>
    <w:rsid w:val="00757C63"/>
    <w:rsid w:val="00761A52"/>
    <w:rsid w:val="0076329C"/>
    <w:rsid w:val="007743BC"/>
    <w:rsid w:val="0077793A"/>
    <w:rsid w:val="0078122A"/>
    <w:rsid w:val="00782556"/>
    <w:rsid w:val="00786D67"/>
    <w:rsid w:val="00790794"/>
    <w:rsid w:val="007A0494"/>
    <w:rsid w:val="007A3B74"/>
    <w:rsid w:val="007A4149"/>
    <w:rsid w:val="007B1390"/>
    <w:rsid w:val="007B3015"/>
    <w:rsid w:val="007B3BC9"/>
    <w:rsid w:val="007B76FD"/>
    <w:rsid w:val="007D0C81"/>
    <w:rsid w:val="007D218D"/>
    <w:rsid w:val="007D5827"/>
    <w:rsid w:val="007E41DB"/>
    <w:rsid w:val="007F554E"/>
    <w:rsid w:val="00812F74"/>
    <w:rsid w:val="00824332"/>
    <w:rsid w:val="00827EEF"/>
    <w:rsid w:val="00832EE3"/>
    <w:rsid w:val="008443BE"/>
    <w:rsid w:val="0084620E"/>
    <w:rsid w:val="00851095"/>
    <w:rsid w:val="00877C15"/>
    <w:rsid w:val="008857A1"/>
    <w:rsid w:val="008863A6"/>
    <w:rsid w:val="00896A40"/>
    <w:rsid w:val="008A597D"/>
    <w:rsid w:val="008B303C"/>
    <w:rsid w:val="008C4811"/>
    <w:rsid w:val="008C4C5F"/>
    <w:rsid w:val="008E0FB0"/>
    <w:rsid w:val="008E1EA8"/>
    <w:rsid w:val="008E561E"/>
    <w:rsid w:val="009000D7"/>
    <w:rsid w:val="00926695"/>
    <w:rsid w:val="009338E1"/>
    <w:rsid w:val="00942A38"/>
    <w:rsid w:val="00954C1E"/>
    <w:rsid w:val="00962C04"/>
    <w:rsid w:val="00964FC6"/>
    <w:rsid w:val="00966059"/>
    <w:rsid w:val="00973DD6"/>
    <w:rsid w:val="00981AF7"/>
    <w:rsid w:val="00986153"/>
    <w:rsid w:val="0098633D"/>
    <w:rsid w:val="00987D3F"/>
    <w:rsid w:val="00990FC5"/>
    <w:rsid w:val="009923B0"/>
    <w:rsid w:val="009A48A4"/>
    <w:rsid w:val="009A69E7"/>
    <w:rsid w:val="009B2973"/>
    <w:rsid w:val="009B4188"/>
    <w:rsid w:val="009B49D2"/>
    <w:rsid w:val="009C4995"/>
    <w:rsid w:val="009C5A63"/>
    <w:rsid w:val="009C5CD6"/>
    <w:rsid w:val="009C67DF"/>
    <w:rsid w:val="009C76FB"/>
    <w:rsid w:val="009D45D0"/>
    <w:rsid w:val="009D6186"/>
    <w:rsid w:val="009D662B"/>
    <w:rsid w:val="009E3632"/>
    <w:rsid w:val="009E7C6A"/>
    <w:rsid w:val="009F0749"/>
    <w:rsid w:val="009F6DBA"/>
    <w:rsid w:val="00A03260"/>
    <w:rsid w:val="00A10FF8"/>
    <w:rsid w:val="00A150A1"/>
    <w:rsid w:val="00A26925"/>
    <w:rsid w:val="00A34557"/>
    <w:rsid w:val="00A53EBE"/>
    <w:rsid w:val="00A549E7"/>
    <w:rsid w:val="00A5726B"/>
    <w:rsid w:val="00A655C5"/>
    <w:rsid w:val="00A869E6"/>
    <w:rsid w:val="00AA0538"/>
    <w:rsid w:val="00AB4DB8"/>
    <w:rsid w:val="00AC1DE6"/>
    <w:rsid w:val="00AC3A35"/>
    <w:rsid w:val="00AD1691"/>
    <w:rsid w:val="00AD7068"/>
    <w:rsid w:val="00AE1879"/>
    <w:rsid w:val="00AE4B7B"/>
    <w:rsid w:val="00AE59A7"/>
    <w:rsid w:val="00AE6827"/>
    <w:rsid w:val="00AF5F3C"/>
    <w:rsid w:val="00B01202"/>
    <w:rsid w:val="00B0737B"/>
    <w:rsid w:val="00B15153"/>
    <w:rsid w:val="00B30A38"/>
    <w:rsid w:val="00B3501F"/>
    <w:rsid w:val="00B3763A"/>
    <w:rsid w:val="00B420D3"/>
    <w:rsid w:val="00B43EDD"/>
    <w:rsid w:val="00B669A7"/>
    <w:rsid w:val="00B671B5"/>
    <w:rsid w:val="00B84D69"/>
    <w:rsid w:val="00B93B70"/>
    <w:rsid w:val="00B93D28"/>
    <w:rsid w:val="00BA5047"/>
    <w:rsid w:val="00BA7920"/>
    <w:rsid w:val="00BB0412"/>
    <w:rsid w:val="00BB265C"/>
    <w:rsid w:val="00BC192B"/>
    <w:rsid w:val="00BC56DD"/>
    <w:rsid w:val="00BD0137"/>
    <w:rsid w:val="00BD0EF8"/>
    <w:rsid w:val="00BD324A"/>
    <w:rsid w:val="00BD41CC"/>
    <w:rsid w:val="00BE3E18"/>
    <w:rsid w:val="00BE3FE9"/>
    <w:rsid w:val="00BE6935"/>
    <w:rsid w:val="00C04A63"/>
    <w:rsid w:val="00C217D7"/>
    <w:rsid w:val="00C2634F"/>
    <w:rsid w:val="00C501CF"/>
    <w:rsid w:val="00C523F2"/>
    <w:rsid w:val="00C531E0"/>
    <w:rsid w:val="00C55F09"/>
    <w:rsid w:val="00C602F2"/>
    <w:rsid w:val="00C6115F"/>
    <w:rsid w:val="00C611B3"/>
    <w:rsid w:val="00C63840"/>
    <w:rsid w:val="00C639AD"/>
    <w:rsid w:val="00C71EB2"/>
    <w:rsid w:val="00C728C6"/>
    <w:rsid w:val="00C7315D"/>
    <w:rsid w:val="00C80D54"/>
    <w:rsid w:val="00C8190C"/>
    <w:rsid w:val="00C912F4"/>
    <w:rsid w:val="00C92CDC"/>
    <w:rsid w:val="00C92F99"/>
    <w:rsid w:val="00C960C7"/>
    <w:rsid w:val="00CB6E84"/>
    <w:rsid w:val="00CC25C7"/>
    <w:rsid w:val="00CC3970"/>
    <w:rsid w:val="00CC4448"/>
    <w:rsid w:val="00CC7B02"/>
    <w:rsid w:val="00CD1053"/>
    <w:rsid w:val="00CD154A"/>
    <w:rsid w:val="00CD64FD"/>
    <w:rsid w:val="00CD7239"/>
    <w:rsid w:val="00CE173F"/>
    <w:rsid w:val="00CE4766"/>
    <w:rsid w:val="00CE660B"/>
    <w:rsid w:val="00CE7769"/>
    <w:rsid w:val="00D04176"/>
    <w:rsid w:val="00D1528C"/>
    <w:rsid w:val="00D16AF1"/>
    <w:rsid w:val="00D34172"/>
    <w:rsid w:val="00D36E48"/>
    <w:rsid w:val="00D42CF4"/>
    <w:rsid w:val="00D5395E"/>
    <w:rsid w:val="00D62991"/>
    <w:rsid w:val="00D636D6"/>
    <w:rsid w:val="00D65B6E"/>
    <w:rsid w:val="00D71F21"/>
    <w:rsid w:val="00D759F4"/>
    <w:rsid w:val="00D905C1"/>
    <w:rsid w:val="00DA343C"/>
    <w:rsid w:val="00DA44FD"/>
    <w:rsid w:val="00DB46D7"/>
    <w:rsid w:val="00DC00A9"/>
    <w:rsid w:val="00DC2D1A"/>
    <w:rsid w:val="00DD04E8"/>
    <w:rsid w:val="00DD0FDB"/>
    <w:rsid w:val="00DD23D4"/>
    <w:rsid w:val="00DD3F37"/>
    <w:rsid w:val="00DF0DF2"/>
    <w:rsid w:val="00DF6989"/>
    <w:rsid w:val="00E030F4"/>
    <w:rsid w:val="00E053F6"/>
    <w:rsid w:val="00E1032A"/>
    <w:rsid w:val="00E148DC"/>
    <w:rsid w:val="00E235D0"/>
    <w:rsid w:val="00E2464B"/>
    <w:rsid w:val="00E310F4"/>
    <w:rsid w:val="00E37924"/>
    <w:rsid w:val="00E421D6"/>
    <w:rsid w:val="00E60953"/>
    <w:rsid w:val="00E760C5"/>
    <w:rsid w:val="00E828C2"/>
    <w:rsid w:val="00E94A00"/>
    <w:rsid w:val="00EA24FC"/>
    <w:rsid w:val="00EA49C7"/>
    <w:rsid w:val="00EC173C"/>
    <w:rsid w:val="00EC2AA8"/>
    <w:rsid w:val="00EF24BE"/>
    <w:rsid w:val="00EF381F"/>
    <w:rsid w:val="00F01A26"/>
    <w:rsid w:val="00F02EE2"/>
    <w:rsid w:val="00F035C5"/>
    <w:rsid w:val="00F05EEC"/>
    <w:rsid w:val="00F11085"/>
    <w:rsid w:val="00F15B84"/>
    <w:rsid w:val="00F26F31"/>
    <w:rsid w:val="00F32D6C"/>
    <w:rsid w:val="00F44014"/>
    <w:rsid w:val="00F46D38"/>
    <w:rsid w:val="00F503D5"/>
    <w:rsid w:val="00F65549"/>
    <w:rsid w:val="00F7342D"/>
    <w:rsid w:val="00F773BC"/>
    <w:rsid w:val="00F9096E"/>
    <w:rsid w:val="00F920DA"/>
    <w:rsid w:val="00F97708"/>
    <w:rsid w:val="00FA3E5A"/>
    <w:rsid w:val="00FA665C"/>
    <w:rsid w:val="00FB109E"/>
    <w:rsid w:val="00FC4388"/>
    <w:rsid w:val="00FC64A4"/>
    <w:rsid w:val="00FD5140"/>
    <w:rsid w:val="00FE5E91"/>
    <w:rsid w:val="00FF5107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AF969"/>
  <w15:docId w15:val="{1203D029-A189-458B-AF31-BBD67413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F09"/>
    <w:pPr>
      <w:spacing w:after="120"/>
      <w:jc w:val="both"/>
    </w:pPr>
    <w:rPr>
      <w:sz w:val="24"/>
      <w:szCs w:val="24"/>
      <w:lang w:val="sr-Cyrl-RS"/>
    </w:rPr>
  </w:style>
  <w:style w:type="paragraph" w:styleId="Heading1">
    <w:name w:val="heading 1"/>
    <w:basedOn w:val="Normal"/>
    <w:next w:val="Normal"/>
    <w:qFormat/>
    <w:rsid w:val="00013FB7"/>
    <w:pPr>
      <w:keepNext/>
      <w:numPr>
        <w:numId w:val="4"/>
      </w:numPr>
      <w:spacing w:before="360" w:after="360"/>
      <w:jc w:val="left"/>
      <w:outlineLvl w:val="0"/>
    </w:pPr>
    <w:rPr>
      <w:rFonts w:cs="Arial"/>
      <w:b/>
      <w:bCs/>
      <w:kern w:val="32"/>
    </w:rPr>
  </w:style>
  <w:style w:type="paragraph" w:styleId="Heading2">
    <w:name w:val="heading 2"/>
    <w:basedOn w:val="Normal"/>
    <w:next w:val="Normal"/>
    <w:qFormat/>
    <w:rsid w:val="00F44014"/>
    <w:pPr>
      <w:keepNext/>
      <w:spacing w:before="360" w:after="240"/>
      <w:jc w:val="center"/>
      <w:outlineLvl w:val="1"/>
    </w:pPr>
    <w:rPr>
      <w:rFonts w:cs="Arial"/>
      <w:b/>
      <w:bCs/>
      <w:iCs/>
    </w:rPr>
  </w:style>
  <w:style w:type="paragraph" w:styleId="Heading3">
    <w:name w:val="heading 3"/>
    <w:basedOn w:val="Normal"/>
    <w:next w:val="Normal"/>
    <w:qFormat/>
    <w:rsid w:val="00E148DC"/>
    <w:pPr>
      <w:keepNext/>
      <w:spacing w:after="240"/>
      <w:jc w:val="center"/>
      <w:outlineLvl w:val="2"/>
    </w:pPr>
    <w:rPr>
      <w:rFonts w:cs="Arial"/>
      <w:b/>
      <w:bCs/>
      <w:i/>
    </w:rPr>
  </w:style>
  <w:style w:type="paragraph" w:styleId="Heading4">
    <w:name w:val="heading 4"/>
    <w:basedOn w:val="Normal"/>
    <w:next w:val="Normal"/>
    <w:qFormat/>
    <w:rsid w:val="0055067F"/>
    <w:pPr>
      <w:keepNext/>
      <w:numPr>
        <w:numId w:val="13"/>
      </w:numPr>
      <w:spacing w:before="240" w:after="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15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52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37152A"/>
    <w:rPr>
      <w:sz w:val="16"/>
    </w:rPr>
  </w:style>
  <w:style w:type="paragraph" w:styleId="CommentText">
    <w:name w:val="annotation text"/>
    <w:basedOn w:val="Normal"/>
    <w:semiHidden/>
    <w:rsid w:val="0037152A"/>
    <w:rPr>
      <w:sz w:val="20"/>
    </w:rPr>
  </w:style>
  <w:style w:type="character" w:styleId="PageNumber">
    <w:name w:val="page number"/>
    <w:basedOn w:val="DefaultParagraphFont"/>
    <w:rsid w:val="0037152A"/>
  </w:style>
  <w:style w:type="paragraph" w:customStyle="1" w:styleId="Style1">
    <w:name w:val="Style1"/>
    <w:basedOn w:val="Normal"/>
    <w:next w:val="Heading4"/>
    <w:rsid w:val="0055067F"/>
  </w:style>
  <w:style w:type="paragraph" w:styleId="BalloonText">
    <w:name w:val="Balloon Text"/>
    <w:basedOn w:val="Normal"/>
    <w:semiHidden/>
    <w:rsid w:val="0068678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D1276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CommentSubject">
    <w:name w:val="annotation subject"/>
    <w:basedOn w:val="CommentText"/>
    <w:next w:val="CommentText"/>
    <w:semiHidden/>
    <w:rsid w:val="00686785"/>
    <w:rPr>
      <w:b/>
      <w:bCs/>
    </w:rPr>
  </w:style>
  <w:style w:type="character" w:styleId="Hyperlink">
    <w:name w:val="Hyperlink"/>
    <w:basedOn w:val="DefaultParagraphFont"/>
    <w:rsid w:val="00D539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35C5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FF7FDE"/>
    <w:rPr>
      <w:rFonts w:cs="Arial"/>
      <w:b/>
      <w:bCs/>
      <w:kern w:val="28"/>
      <w:sz w:val="28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FF834-37FE-4E44-9BA7-68754A0C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Prilozi licence</dc:subject>
  <dc:creator>NikolaD</dc:creator>
  <cp:lastModifiedBy>Sasa Scekic</cp:lastModifiedBy>
  <cp:revision>21</cp:revision>
  <cp:lastPrinted>2004-09-15T12:43:00Z</cp:lastPrinted>
  <dcterms:created xsi:type="dcterms:W3CDTF">2022-03-21T13:54:00Z</dcterms:created>
  <dcterms:modified xsi:type="dcterms:W3CDTF">2025-04-22T12:24:00Z</dcterms:modified>
</cp:coreProperties>
</file>