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480A97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4591479</wp:posOffset>
                </wp:positionH>
                <wp:positionV relativeFrom="paragraph">
                  <wp:posOffset>0</wp:posOffset>
                </wp:positionV>
                <wp:extent cx="1520190" cy="323215"/>
                <wp:effectExtent l="0" t="0" r="22860" b="203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EC" w:rsidRPr="00C723BE" w:rsidRDefault="00CA1666" w:rsidP="00AB75EC">
                            <w:pPr>
                              <w:spacing w:before="60" w:after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Obrazac REMIT P</w:t>
                            </w:r>
                            <w:r w:rsidR="00AB75E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121B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1.55pt;margin-top:0;width:119.7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    <v:textbox style="mso-fit-shape-to-text:t">
                  <w:txbxContent>
                    <w:p w:rsidR="00AB75EC" w:rsidRPr="00C723BE" w:rsidRDefault="00CA1666" w:rsidP="00AB75EC">
                      <w:pPr>
                        <w:spacing w:before="60" w:after="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Obrazac REMIT P</w:t>
                      </w:r>
                      <w:r w:rsidR="00AB75EC">
                        <w:rPr>
                          <w:sz w:val="20"/>
                          <w:szCs w:val="20"/>
                        </w:rPr>
                        <w:t>-</w:t>
                      </w:r>
                      <w:r w:rsidR="00E121BC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1409">
        <w:rPr>
          <w:rFonts w:cs="Arial"/>
          <w:i/>
          <w:sz w:val="20"/>
          <w:szCs w:val="20"/>
        </w:rPr>
        <w:t>B</w:t>
      </w:r>
      <w:r w:rsidR="005930BC" w:rsidRPr="00C723BE">
        <w:rPr>
          <w:rFonts w:cs="Arial"/>
          <w:i/>
          <w:sz w:val="20"/>
          <w:szCs w:val="20"/>
        </w:rPr>
        <w:t>osna i Hercegovina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5930BC" w:rsidP="00AB75EC">
      <w:pPr>
        <w:pStyle w:val="Header"/>
        <w:rPr>
          <w:rFonts w:cs="Arial"/>
          <w:i/>
          <w:sz w:val="20"/>
          <w:szCs w:val="20"/>
        </w:rPr>
      </w:pPr>
      <w:r w:rsidRPr="00C723BE">
        <w:rPr>
          <w:rFonts w:cs="Arial"/>
          <w:i/>
          <w:sz w:val="20"/>
          <w:szCs w:val="20"/>
        </w:rPr>
        <w:t>DRŽAVNA REGULATORNA KOMISIJA ZA ELEKTRIČNU ENERGIJU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7E0AA3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7A7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1B7984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1666" w:rsidRPr="003340B8" w:rsidRDefault="00CA1666" w:rsidP="00CA1666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PRIJAVA</w:t>
            </w:r>
          </w:p>
          <w:p w:rsidR="0092196E" w:rsidRPr="0092196E" w:rsidRDefault="00E121BC" w:rsidP="00CA1666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t xml:space="preserve">korištenja izuzeća </w:t>
            </w:r>
            <w:r w:rsidRPr="003F53AC">
              <w:rPr>
                <w:b/>
                <w:bCs/>
                <w:sz w:val="32"/>
                <w:szCs w:val="32"/>
                <w:lang w:eastAsia="hr-HR"/>
              </w:rPr>
              <w:t>od zabrana korištenja i otkrivanja povlaštenih informacija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1B7984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E121BC" w:rsidRDefault="005930BC" w:rsidP="00E121BC">
            <w:pPr>
              <w:rPr>
                <w:color w:val="A6A6A6"/>
                <w:sz w:val="20"/>
              </w:rPr>
            </w:pPr>
            <w:r w:rsidRPr="004E656B">
              <w:rPr>
                <w:color w:val="A6A6A6"/>
                <w:sz w:val="20"/>
                <w:u w:val="single"/>
              </w:rPr>
              <w:t>Napomena</w:t>
            </w:r>
            <w:r w:rsidRPr="00CA4B85">
              <w:rPr>
                <w:color w:val="A6A6A6"/>
                <w:sz w:val="20"/>
              </w:rPr>
              <w:t>:</w:t>
            </w:r>
            <w:r w:rsidRPr="004629E3">
              <w:rPr>
                <w:color w:val="A6A6A6"/>
                <w:sz w:val="20"/>
              </w:rPr>
              <w:t xml:space="preserve"> </w:t>
            </w:r>
            <w:r w:rsidR="00E121BC" w:rsidRPr="00C5089C">
              <w:rPr>
                <w:color w:val="A6A6A6"/>
                <w:sz w:val="20"/>
              </w:rPr>
              <w:t xml:space="preserve">U skladu s članom </w:t>
            </w:r>
            <w:r w:rsidR="00E121BC">
              <w:rPr>
                <w:color w:val="A6A6A6"/>
                <w:sz w:val="20"/>
              </w:rPr>
              <w:t xml:space="preserve">5. Pravilnika o cjelovitosti i transparentnosti veleprodajnog tržišta električne energije </w:t>
            </w:r>
            <w:r w:rsidR="00E121BC" w:rsidRPr="003F53AC">
              <w:rPr>
                <w:color w:val="A6A6A6"/>
                <w:sz w:val="20"/>
              </w:rPr>
              <w:t xml:space="preserve">(“Službeni glasnik BiH”, broj 28/20), </w:t>
            </w:r>
            <w:r w:rsidR="00E121BC">
              <w:rPr>
                <w:color w:val="A6A6A6"/>
                <w:sz w:val="20"/>
              </w:rPr>
              <w:t>zabrana trgovanja povlaštenim informacijama se ne primijenjuje na operatora prijenosnog sistema pri kupovini električne energije radi osiguravanja sigurnog i pouzdanog r</w:t>
            </w:r>
            <w:r w:rsidR="00882127">
              <w:rPr>
                <w:color w:val="A6A6A6"/>
                <w:sz w:val="20"/>
              </w:rPr>
              <w:t>ada sistema u skladu sa njegovim</w:t>
            </w:r>
            <w:r w:rsidR="00E121BC">
              <w:rPr>
                <w:color w:val="A6A6A6"/>
                <w:sz w:val="20"/>
              </w:rPr>
              <w:t xml:space="preserve"> ob</w:t>
            </w:r>
            <w:r w:rsidR="007B5D44">
              <w:rPr>
                <w:color w:val="A6A6A6"/>
                <w:sz w:val="20"/>
              </w:rPr>
              <w:t>a</w:t>
            </w:r>
            <w:r w:rsidR="00E121BC">
              <w:rPr>
                <w:color w:val="A6A6A6"/>
                <w:sz w:val="20"/>
              </w:rPr>
              <w:t>veza</w:t>
            </w:r>
            <w:r w:rsidR="007B5D44">
              <w:rPr>
                <w:color w:val="A6A6A6"/>
                <w:sz w:val="20"/>
              </w:rPr>
              <w:t>ma koje se odnose</w:t>
            </w:r>
            <w:r w:rsidR="00E121BC">
              <w:rPr>
                <w:color w:val="A6A6A6"/>
                <w:sz w:val="20"/>
              </w:rPr>
              <w:t xml:space="preserve"> na osiguravanje dostupnosti pomoćnih i sistemskih usluga.</w:t>
            </w:r>
          </w:p>
          <w:p w:rsidR="005930BC" w:rsidRDefault="00E121BC" w:rsidP="00E121BC">
            <w:pPr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Učesnici</w:t>
            </w:r>
            <w:r w:rsidRPr="00C5089C">
              <w:rPr>
                <w:color w:val="A6A6A6"/>
                <w:sz w:val="20"/>
              </w:rPr>
              <w:t xml:space="preserve"> na tržištu koji koriste takvo izuzeće treba da koriste ovaj obrazac</w:t>
            </w:r>
            <w:r>
              <w:rPr>
                <w:color w:val="A6A6A6"/>
                <w:sz w:val="20"/>
              </w:rPr>
              <w:t xml:space="preserve"> za prijavu izuzeća Državnoj regulatornoj komisiji za električnu energiju (DERK).</w:t>
            </w:r>
          </w:p>
          <w:p w:rsidR="00703E2B" w:rsidRPr="004F4FE1" w:rsidRDefault="00703E2B" w:rsidP="00943132">
            <w:pPr>
              <w:ind w:left="57" w:right="57"/>
            </w:pPr>
          </w:p>
        </w:tc>
      </w:tr>
      <w:tr w:rsidR="005930BC" w:rsidTr="001B7984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CA1666" w:rsidRDefault="001E121B" w:rsidP="00CA1666">
            <w:pPr>
              <w:spacing w:before="120"/>
              <w:jc w:val="center"/>
              <w:rPr>
                <w:b/>
                <w:i/>
                <w:caps/>
              </w:rPr>
            </w:pPr>
            <w:r w:rsidRPr="00CA1666">
              <w:rPr>
                <w:b/>
                <w:i/>
                <w:caps/>
              </w:rPr>
              <w:t xml:space="preserve">PODNOSILAC </w:t>
            </w:r>
            <w:r w:rsidR="00CA1666" w:rsidRPr="00CA1666">
              <w:rPr>
                <w:b/>
                <w:i/>
                <w:caps/>
              </w:rPr>
              <w:t>PRIJAVE</w:t>
            </w:r>
          </w:p>
        </w:tc>
      </w:tr>
      <w:tr w:rsidR="005930BC" w:rsidRPr="00B0551E" w:rsidTr="001B7984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bookmarkStart w:id="1" w:name="_GoBack"/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bookmarkEnd w:id="1"/>
            <w:r w:rsidRPr="00AB75EC">
              <w:rPr>
                <w:b/>
              </w:rPr>
              <w:fldChar w:fldCharType="end"/>
            </w:r>
            <w:bookmarkEnd w:id="0"/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2B8233" wp14:editId="722EDA3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243204</wp:posOffset>
                      </wp:positionV>
                      <wp:extent cx="2856865" cy="0"/>
                      <wp:effectExtent l="0" t="0" r="635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3CCF8260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(Naziv)</w:t>
            </w: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770572" wp14:editId="13188B3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229869</wp:posOffset>
                      </wp:positionV>
                      <wp:extent cx="2790190" cy="0"/>
                      <wp:effectExtent l="0" t="0" r="1016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0EF5F72B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(Adresa)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  <w:jc w:val="center"/>
            </w:pPr>
            <w:r w:rsidRPr="004F4FE1">
              <w:t>MP</w:t>
            </w:r>
          </w:p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480A97" w:rsidP="004629E3">
            <w:pPr>
              <w:ind w:left="57" w:right="57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212724</wp:posOffset>
                      </wp:positionV>
                      <wp:extent cx="2486025" cy="0"/>
                      <wp:effectExtent l="0" t="0" r="9525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00E90D96" id="Straight Connector 1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    </w:pict>
                </mc:Fallback>
              </mc:AlternateContent>
            </w:r>
          </w:p>
          <w:p w:rsidR="005930BC" w:rsidRPr="007E41AA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E41A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Potpis odgovornog lica</w:t>
            </w:r>
            <w:r w:rsidRPr="007E41AA">
              <w:rPr>
                <w:i/>
                <w:sz w:val="18"/>
                <w:szCs w:val="18"/>
              </w:rPr>
              <w:t>)</w:t>
            </w:r>
          </w:p>
          <w:p w:rsidR="005930BC" w:rsidRPr="004F4FE1" w:rsidRDefault="00480A97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229869</wp:posOffset>
                      </wp:positionV>
                      <wp:extent cx="2511425" cy="0"/>
                      <wp:effectExtent l="0" t="0" r="3175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14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13FA75D6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    </w:pict>
                </mc:Fallback>
              </mc:AlternateContent>
            </w:r>
            <w:r w:rsidR="003B555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>
              <w:rPr>
                <w:b/>
              </w:rPr>
              <w:instrText xml:space="preserve"> FORMTEXT </w:instrText>
            </w:r>
            <w:r w:rsidR="003B555F">
              <w:rPr>
                <w:b/>
              </w:rPr>
            </w:r>
            <w:r w:rsidR="003B555F">
              <w:rPr>
                <w:b/>
              </w:rPr>
              <w:fldChar w:fldCharType="separate"/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3B555F">
              <w:rPr>
                <w:b/>
              </w:rPr>
              <w:fldChar w:fldCharType="end"/>
            </w:r>
          </w:p>
          <w:p w:rsidR="005930BC" w:rsidRPr="000519D0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0519D0">
              <w:rPr>
                <w:i/>
                <w:sz w:val="18"/>
                <w:szCs w:val="18"/>
                <w:lang w:val="pl-PL"/>
              </w:rPr>
              <w:t>(Ime i prezime odgovor</w:t>
            </w:r>
            <w:r w:rsidR="00AB75EC">
              <w:rPr>
                <w:i/>
                <w:sz w:val="18"/>
                <w:szCs w:val="18"/>
                <w:lang w:val="pl-PL"/>
              </w:rPr>
              <w:t>n</w:t>
            </w:r>
            <w:r>
              <w:rPr>
                <w:i/>
                <w:sz w:val="18"/>
                <w:szCs w:val="18"/>
                <w:lang w:val="pl-PL"/>
              </w:rPr>
              <w:t>og lica</w:t>
            </w:r>
            <w:r w:rsidRPr="000519D0">
              <w:rPr>
                <w:i/>
                <w:sz w:val="18"/>
                <w:szCs w:val="18"/>
                <w:lang w:val="pl-PL"/>
              </w:rPr>
              <w:t>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1B7984">
        <w:trPr>
          <w:trHeight w:val="397"/>
        </w:trPr>
        <w:tc>
          <w:tcPr>
            <w:tcW w:w="9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CA1666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 xml:space="preserve">A. </w:t>
            </w:r>
            <w:r w:rsidRPr="00F17FB8">
              <w:rPr>
                <w:b/>
                <w:sz w:val="28"/>
                <w:szCs w:val="28"/>
                <w:lang w:val="de-DE"/>
              </w:rPr>
              <w:t>OPĆ</w:t>
            </w:r>
            <w:r>
              <w:rPr>
                <w:b/>
                <w:sz w:val="28"/>
                <w:szCs w:val="28"/>
                <w:lang w:val="de-DE"/>
              </w:rPr>
              <w:t>E INFORMACIJE</w:t>
            </w:r>
          </w:p>
        </w:tc>
      </w:tr>
    </w:tbl>
    <w:p w:rsidR="005930BC" w:rsidRPr="00C723BE" w:rsidRDefault="005930BC" w:rsidP="005930B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262550" w:rsidRDefault="00AE47E1" w:rsidP="004D51B6">
            <w:pPr>
              <w:spacing w:before="60" w:after="60"/>
              <w:jc w:val="left"/>
              <w:rPr>
                <w:lang w:val="de-DE"/>
              </w:rPr>
            </w:pPr>
            <w:r>
              <w:t>Naziv i adresa podnosioca prijave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262550" w:rsidRDefault="007B5D44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Osoba koja predstavlja</w:t>
            </w:r>
            <w:r w:rsidR="00AE47E1" w:rsidRPr="007F0A3D">
              <w:rPr>
                <w:lang w:val="de-DE"/>
              </w:rPr>
              <w:t xml:space="preserve"> stranu koja vrš</w:t>
            </w:r>
            <w:r w:rsidR="00AE47E1">
              <w:rPr>
                <w:lang w:val="de-DE"/>
              </w:rPr>
              <w:t>i prijavu</w:t>
            </w:r>
            <w:r>
              <w:rPr>
                <w:lang w:val="de-DE"/>
              </w:rPr>
              <w:t xml:space="preserve"> i njeni</w:t>
            </w:r>
            <w:r w:rsidR="00AE47E1" w:rsidRPr="007F0A3D">
              <w:rPr>
                <w:lang w:val="de-DE"/>
              </w:rPr>
              <w:t xml:space="preserve"> kontakt detalji (telefon i email)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7F0A3D" w:rsidRDefault="00AE47E1" w:rsidP="00D059AC">
            <w:pPr>
              <w:spacing w:before="60" w:after="0"/>
              <w:jc w:val="left"/>
            </w:pPr>
            <w:r>
              <w:rPr>
                <w:lang w:val="de-DE"/>
              </w:rPr>
              <w:t>Kategorija</w:t>
            </w:r>
            <w:r w:rsidRPr="008E2A83">
              <w:rPr>
                <w:lang w:val="de-DE"/>
              </w:rPr>
              <w:t xml:space="preserve"> </w:t>
            </w:r>
            <w:r>
              <w:rPr>
                <w:lang w:val="de-DE"/>
              </w:rPr>
              <w:t>podnosioca prijave</w:t>
            </w:r>
            <w:r w:rsidR="00CA1666" w:rsidRPr="007F0A3D">
              <w:t>:</w:t>
            </w:r>
          </w:p>
          <w:p w:rsidR="00AE47E1" w:rsidRPr="00556ECB" w:rsidRDefault="00AE47E1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 w:rsidRPr="00556ECB">
              <w:t>proizvođač električne energije</w:t>
            </w:r>
          </w:p>
          <w:p w:rsidR="00AE47E1" w:rsidRPr="00556ECB" w:rsidRDefault="00AE47E1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 w:rsidRPr="00556ECB">
              <w:t>operator prijenosnog sistema</w:t>
            </w:r>
          </w:p>
          <w:p w:rsidR="00AE47E1" w:rsidRPr="00AE47E1" w:rsidRDefault="00AE47E1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 w:rsidRPr="00556ECB">
              <w:t>ostalo [opi</w:t>
            </w:r>
            <w:r>
              <w:t>sati</w:t>
            </w:r>
            <w:r w:rsidRPr="00556ECB">
              <w:t>]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CA1666" w:rsidP="004D51B6">
            <w:pPr>
              <w:spacing w:before="60" w:after="60"/>
              <w:jc w:val="left"/>
              <w:rPr>
                <w:lang w:val="de-DE"/>
              </w:rPr>
            </w:pPr>
            <w:r w:rsidRPr="004C2CD6">
              <w:rPr>
                <w:lang w:val="de-DE"/>
              </w:rPr>
              <w:t>E-mail adresa Državne regulatorne komisije za električnu energiju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 xml:space="preserve">info@derk.ba </w:t>
            </w:r>
          </w:p>
        </w:tc>
      </w:tr>
      <w:tr w:rsidR="005930BC" w:rsidTr="001B7984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5930BC" w:rsidP="00CA1666">
            <w:pPr>
              <w:spacing w:before="60" w:after="60"/>
              <w:jc w:val="left"/>
              <w:rPr>
                <w:lang w:val="de-DE"/>
              </w:rPr>
            </w:pPr>
            <w:r w:rsidRPr="004E656B">
              <w:t>Datum podnošenja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CA1666" w:rsidP="004D51B6">
            <w:pPr>
              <w:spacing w:before="60" w:after="60"/>
              <w:jc w:val="left"/>
              <w:rPr>
                <w:lang w:val="de-DE"/>
              </w:rPr>
            </w:pPr>
            <w:r w:rsidRPr="005A63EC">
              <w:rPr>
                <w:lang w:val="de-DE"/>
              </w:rPr>
              <w:t>Ostale informacije (po potrebi)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CA1666" w:rsidRDefault="00CA1666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1666" w:rsidRPr="00F17FB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66" w:rsidRPr="00F17FB8" w:rsidRDefault="00D059AC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B. </w:t>
            </w:r>
            <w:r w:rsidRPr="007F0A3D">
              <w:rPr>
                <w:b/>
                <w:caps/>
                <w:sz w:val="28"/>
                <w:szCs w:val="28"/>
                <w:lang w:val="de-DE"/>
              </w:rPr>
              <w:t xml:space="preserve">Informacije o </w:t>
            </w:r>
            <w:r w:rsidR="00E121BC">
              <w:rPr>
                <w:b/>
                <w:caps/>
                <w:sz w:val="28"/>
                <w:szCs w:val="28"/>
                <w:lang w:val="de-DE"/>
              </w:rPr>
              <w:t>predmetnim povlašT</w:t>
            </w:r>
            <w:r w:rsidR="00AE47E1" w:rsidRPr="007E3166">
              <w:rPr>
                <w:b/>
                <w:caps/>
                <w:sz w:val="28"/>
                <w:szCs w:val="28"/>
                <w:lang w:val="de-DE"/>
              </w:rPr>
              <w:t>enim informacijama</w:t>
            </w:r>
          </w:p>
        </w:tc>
      </w:tr>
    </w:tbl>
    <w:p w:rsidR="00CA1666" w:rsidRPr="00C723BE" w:rsidRDefault="00CA1666" w:rsidP="00CA1666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AE47E1" w:rsidRDefault="00AE47E1" w:rsidP="00D059AC">
            <w:pPr>
              <w:spacing w:before="60" w:after="60"/>
              <w:jc w:val="left"/>
            </w:pPr>
            <w:r w:rsidRPr="00001C1C">
              <w:t>Naziv post</w:t>
            </w:r>
            <w:r>
              <w:t>r</w:t>
            </w:r>
            <w:r w:rsidRPr="00001C1C">
              <w:t>ojenja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AE47E1" w:rsidRDefault="00AE47E1" w:rsidP="004D51B6">
            <w:pPr>
              <w:spacing w:before="60" w:after="60"/>
              <w:jc w:val="left"/>
            </w:pPr>
            <w:r w:rsidRPr="00AE47E1">
              <w:t>Instalirani kapacitet postrojenja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 w:rsidRPr="00AE47E1">
              <w:t>Neraspoloživi kapacitet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>
              <w:t>Datumi, uključujući sate, neplaniranih prekida rada (od-do)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 w:rsidRPr="00AE47E1">
              <w:t>Ostali detalji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CA1666" w:rsidRDefault="00CA1666" w:rsidP="00CA1666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D059AC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059AC" w:rsidRPr="00F17FB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9AC" w:rsidRPr="00F17FB8" w:rsidRDefault="00D059AC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C. </w:t>
            </w:r>
            <w:r w:rsidR="00E121BC" w:rsidRPr="00E121BC">
              <w:rPr>
                <w:b/>
                <w:caps/>
                <w:sz w:val="28"/>
                <w:szCs w:val="28"/>
                <w:lang w:val="de-DE"/>
              </w:rPr>
              <w:t>Indikacija</w:t>
            </w:r>
            <w:r w:rsidR="00E121BC" w:rsidRPr="00001C1C">
              <w:rPr>
                <w:b/>
                <w:caps/>
                <w:sz w:val="28"/>
                <w:szCs w:val="28"/>
                <w:lang w:val="de-DE"/>
              </w:rPr>
              <w:t xml:space="preserve"> predmetne transakcije</w:t>
            </w:r>
          </w:p>
        </w:tc>
      </w:tr>
    </w:tbl>
    <w:p w:rsidR="00D059AC" w:rsidRPr="00C723BE" w:rsidRDefault="00D059AC" w:rsidP="00D059A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059AC" w:rsidTr="001B7984">
        <w:trPr>
          <w:trHeight w:val="397"/>
        </w:trPr>
        <w:tc>
          <w:tcPr>
            <w:tcW w:w="9526" w:type="dxa"/>
            <w:vAlign w:val="center"/>
          </w:tcPr>
          <w:p w:rsidR="00E121BC" w:rsidRDefault="00E121BC" w:rsidP="004D51B6">
            <w:pPr>
              <w:spacing w:before="60" w:after="60"/>
              <w:rPr>
                <w:b/>
              </w:rPr>
            </w:pPr>
            <w:r>
              <w:rPr>
                <w:lang w:val="de-DE"/>
              </w:rPr>
              <w:t>U nastavku navesti</w:t>
            </w:r>
            <w:r w:rsidRPr="00001C1C">
              <w:rPr>
                <w:lang w:val="de-DE"/>
              </w:rPr>
              <w:t xml:space="preserve"> detalje ugovora koji je zaključen da bi se pokrio trenutni fizički gubitak koji je posljedica neplaniranih prekida rada. Detalji treba minimalno da uključuju: ugovoreni kapacitet, cijenu po jedinici kojom se trguje, dužinu ugovora (datum/sate isporuke), druge strane u ugovoru i </w:t>
            </w:r>
            <w:r>
              <w:rPr>
                <w:lang w:val="de-DE"/>
              </w:rPr>
              <w:t>datum i vrijeme zaključivanja.</w:t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Pr="00262550" w:rsidRDefault="00D059AC" w:rsidP="00AE47E1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D059AC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CA1666" w:rsidRDefault="00AE47E1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lang w:val="de-DE"/>
        </w:rPr>
        <w:t>DERK</w:t>
      </w:r>
      <w:r w:rsidRPr="00001C1C">
        <w:rPr>
          <w:lang w:val="de-DE"/>
        </w:rPr>
        <w:t xml:space="preserve"> može zahtijevati dodatne informacije</w:t>
      </w:r>
      <w:r>
        <w:rPr>
          <w:lang w:val="de-DE"/>
        </w:rPr>
        <w:t>.</w:t>
      </w:r>
    </w:p>
    <w:sectPr w:rsidR="00CA1666" w:rsidSect="00712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E" w:rsidRDefault="00EE2EDE" w:rsidP="00103492">
      <w:r>
        <w:separator/>
      </w:r>
    </w:p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 w:rsidP="00D37F13"/>
    <w:p w:rsidR="00EE2EDE" w:rsidRDefault="00EE2EDE"/>
  </w:endnote>
  <w:endnote w:type="continuationSeparator" w:id="0">
    <w:p w:rsidR="00EE2EDE" w:rsidRDefault="00EE2EDE" w:rsidP="00103492">
      <w:r>
        <w:continuationSeparator/>
      </w:r>
    </w:p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 w:rsidP="00D37F13"/>
    <w:p w:rsidR="00EE2EDE" w:rsidRDefault="00EE2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202DDA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O</w:t>
    </w:r>
    <w:r w:rsidR="00CA1666">
      <w:rPr>
        <w:rStyle w:val="PageNumber"/>
        <w:i/>
        <w:sz w:val="20"/>
      </w:rPr>
      <w:t>brazac REMIT P</w:t>
    </w:r>
    <w:r>
      <w:rPr>
        <w:rStyle w:val="PageNumber"/>
        <w:i/>
        <w:sz w:val="20"/>
      </w:rPr>
      <w:t>-</w:t>
    </w:r>
    <w:r w:rsidR="009A35C3">
      <w:rPr>
        <w:rStyle w:val="PageNumber"/>
        <w:i/>
        <w:sz w:val="20"/>
      </w:rPr>
      <w:t>3</w:t>
    </w:r>
    <w:r>
      <w:rPr>
        <w:rStyle w:val="PageNumber"/>
        <w:i/>
        <w:sz w:val="20"/>
      </w:rPr>
      <w:t xml:space="preserve">, strana </w:t>
    </w:r>
    <w:r w:rsidR="00AB75EC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AB75EC" w:rsidRPr="00036DDB">
      <w:rPr>
        <w:rStyle w:val="PageNumber"/>
        <w:i/>
        <w:sz w:val="20"/>
      </w:rPr>
      <w:fldChar w:fldCharType="separate"/>
    </w:r>
    <w:r w:rsidR="002D56D8">
      <w:rPr>
        <w:rStyle w:val="PageNumber"/>
        <w:i/>
        <w:noProof/>
        <w:sz w:val="20"/>
      </w:rPr>
      <w:t>2</w:t>
    </w:r>
    <w:r w:rsidR="00AB75EC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C3" w:rsidRDefault="009A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E" w:rsidRDefault="00EE2EDE" w:rsidP="00103492">
      <w:r>
        <w:separator/>
      </w:r>
    </w:p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 w:rsidP="00D37F13"/>
    <w:p w:rsidR="00EE2EDE" w:rsidRDefault="00EE2EDE"/>
  </w:footnote>
  <w:footnote w:type="continuationSeparator" w:id="0">
    <w:p w:rsidR="00EE2EDE" w:rsidRDefault="00EE2EDE" w:rsidP="00103492">
      <w:r>
        <w:continuationSeparator/>
      </w:r>
    </w:p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103492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 w:rsidP="000C0E43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/>
    <w:p w:rsidR="00EE2EDE" w:rsidRDefault="00EE2EDE" w:rsidP="00D37F13"/>
    <w:p w:rsidR="00EE2EDE" w:rsidRDefault="00EE2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C3" w:rsidRDefault="009A3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32473B"/>
    <w:multiLevelType w:val="hybridMultilevel"/>
    <w:tmpl w:val="EAC4ECC8"/>
    <w:lvl w:ilvl="0" w:tplc="951A85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27"/>
  </w:num>
  <w:num w:numId="5">
    <w:abstractNumId w:val="24"/>
  </w:num>
  <w:num w:numId="6">
    <w:abstractNumId w:val="23"/>
  </w:num>
  <w:num w:numId="7">
    <w:abstractNumId w:val="35"/>
  </w:num>
  <w:num w:numId="8">
    <w:abstractNumId w:val="13"/>
  </w:num>
  <w:num w:numId="9">
    <w:abstractNumId w:val="41"/>
  </w:num>
  <w:num w:numId="10">
    <w:abstractNumId w:val="16"/>
  </w:num>
  <w:num w:numId="11">
    <w:abstractNumId w:val="12"/>
  </w:num>
  <w:num w:numId="12">
    <w:abstractNumId w:val="38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33"/>
  </w:num>
  <w:num w:numId="18">
    <w:abstractNumId w:val="20"/>
  </w:num>
  <w:num w:numId="19">
    <w:abstractNumId w:val="4"/>
  </w:num>
  <w:num w:numId="20">
    <w:abstractNumId w:val="7"/>
  </w:num>
  <w:num w:numId="21">
    <w:abstractNumId w:val="31"/>
  </w:num>
  <w:num w:numId="22">
    <w:abstractNumId w:val="25"/>
  </w:num>
  <w:num w:numId="23">
    <w:abstractNumId w:val="32"/>
  </w:num>
  <w:num w:numId="24">
    <w:abstractNumId w:val="22"/>
  </w:num>
  <w:num w:numId="25">
    <w:abstractNumId w:val="30"/>
  </w:num>
  <w:num w:numId="26">
    <w:abstractNumId w:val="30"/>
  </w:num>
  <w:num w:numId="27">
    <w:abstractNumId w:val="34"/>
  </w:num>
  <w:num w:numId="28">
    <w:abstractNumId w:val="39"/>
  </w:num>
  <w:num w:numId="29">
    <w:abstractNumId w:val="9"/>
  </w:num>
  <w:num w:numId="30">
    <w:abstractNumId w:val="21"/>
  </w:num>
  <w:num w:numId="31">
    <w:abstractNumId w:val="40"/>
  </w:num>
  <w:num w:numId="32">
    <w:abstractNumId w:val="28"/>
  </w:num>
  <w:num w:numId="33">
    <w:abstractNumId w:val="36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2"/>
  </w:num>
  <w:num w:numId="42">
    <w:abstractNumId w:val="19"/>
  </w:num>
  <w:num w:numId="43">
    <w:abstractNumId w:val="29"/>
  </w:num>
  <w:num w:numId="44">
    <w:abstractNumId w:val="11"/>
  </w:num>
  <w:num w:numId="45">
    <w:abstractNumId w:val="1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EvXfmyqp3hc7VbfYIq3e1J5hMY=" w:salt="/z9OATP3ifeyLe52u2xq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2DF6"/>
    <w:rsid w:val="000441D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430A2"/>
    <w:rsid w:val="00146308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B7984"/>
    <w:rsid w:val="001C673B"/>
    <w:rsid w:val="001C6895"/>
    <w:rsid w:val="001C6982"/>
    <w:rsid w:val="001C7769"/>
    <w:rsid w:val="001D0C37"/>
    <w:rsid w:val="001D256F"/>
    <w:rsid w:val="001D769D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D56D8"/>
    <w:rsid w:val="002E22BE"/>
    <w:rsid w:val="002E6DE9"/>
    <w:rsid w:val="002F6B69"/>
    <w:rsid w:val="0030299A"/>
    <w:rsid w:val="00305510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299E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1BCF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E72CF"/>
    <w:rsid w:val="006F0B3A"/>
    <w:rsid w:val="006F17E6"/>
    <w:rsid w:val="006F1A13"/>
    <w:rsid w:val="00700A95"/>
    <w:rsid w:val="00703E2B"/>
    <w:rsid w:val="007120EF"/>
    <w:rsid w:val="0071232D"/>
    <w:rsid w:val="00720353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A7B3F"/>
    <w:rsid w:val="007B0BD9"/>
    <w:rsid w:val="007B1390"/>
    <w:rsid w:val="007B3015"/>
    <w:rsid w:val="007B5D44"/>
    <w:rsid w:val="007B76FD"/>
    <w:rsid w:val="007D0C81"/>
    <w:rsid w:val="007D218D"/>
    <w:rsid w:val="007D2F32"/>
    <w:rsid w:val="007D5827"/>
    <w:rsid w:val="007E0AA3"/>
    <w:rsid w:val="007F2701"/>
    <w:rsid w:val="007F554E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65627"/>
    <w:rsid w:val="00877C15"/>
    <w:rsid w:val="00882127"/>
    <w:rsid w:val="008857A1"/>
    <w:rsid w:val="00890728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905B1D"/>
    <w:rsid w:val="00907F28"/>
    <w:rsid w:val="0092196E"/>
    <w:rsid w:val="009258B4"/>
    <w:rsid w:val="00931B44"/>
    <w:rsid w:val="009338E1"/>
    <w:rsid w:val="00943132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35C3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113ED"/>
    <w:rsid w:val="00A150A1"/>
    <w:rsid w:val="00A1729C"/>
    <w:rsid w:val="00A27FD1"/>
    <w:rsid w:val="00A318F6"/>
    <w:rsid w:val="00A34557"/>
    <w:rsid w:val="00A35C0E"/>
    <w:rsid w:val="00A43963"/>
    <w:rsid w:val="00A5262D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2D0B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47E1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2CDC"/>
    <w:rsid w:val="00C92FE8"/>
    <w:rsid w:val="00C94F98"/>
    <w:rsid w:val="00CA1666"/>
    <w:rsid w:val="00CA4658"/>
    <w:rsid w:val="00CA4B85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059AC"/>
    <w:rsid w:val="00D175AE"/>
    <w:rsid w:val="00D226DC"/>
    <w:rsid w:val="00D27CE9"/>
    <w:rsid w:val="00D33642"/>
    <w:rsid w:val="00D36E48"/>
    <w:rsid w:val="00D37F13"/>
    <w:rsid w:val="00D42CF4"/>
    <w:rsid w:val="00D44227"/>
    <w:rsid w:val="00D5395E"/>
    <w:rsid w:val="00D57CDC"/>
    <w:rsid w:val="00D61B8C"/>
    <w:rsid w:val="00D62991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21BC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1B29"/>
    <w:rsid w:val="00E94A00"/>
    <w:rsid w:val="00E96B47"/>
    <w:rsid w:val="00EA0F3F"/>
    <w:rsid w:val="00EA24FC"/>
    <w:rsid w:val="00EA49C7"/>
    <w:rsid w:val="00EC173C"/>
    <w:rsid w:val="00EC2AA8"/>
    <w:rsid w:val="00ED1C1E"/>
    <w:rsid w:val="00EE2EDE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12CF"/>
    <w:rsid w:val="00F15B84"/>
    <w:rsid w:val="00F167AF"/>
    <w:rsid w:val="00F26D9D"/>
    <w:rsid w:val="00F26F31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40CD-60A5-40EF-A86C-026D0F6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8</cp:revision>
  <cp:lastPrinted>2020-09-07T08:17:00Z</cp:lastPrinted>
  <dcterms:created xsi:type="dcterms:W3CDTF">2020-09-07T10:21:00Z</dcterms:created>
  <dcterms:modified xsi:type="dcterms:W3CDTF">2020-09-10T06:17:00Z</dcterms:modified>
</cp:coreProperties>
</file>