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BC" w:rsidRPr="00E74B65" w:rsidRDefault="0096462F" w:rsidP="00931B44">
      <w:pPr>
        <w:pStyle w:val="Header"/>
        <w:tabs>
          <w:tab w:val="clear" w:pos="4320"/>
          <w:tab w:val="clear" w:pos="8640"/>
          <w:tab w:val="right" w:pos="10260"/>
        </w:tabs>
        <w:spacing w:after="0"/>
        <w:rPr>
          <w:rFonts w:cs="Arial"/>
          <w:i/>
          <w:sz w:val="20"/>
          <w:szCs w:val="20"/>
          <w:lang w:val="en-GB"/>
        </w:rPr>
      </w:pPr>
      <w:r>
        <w:rPr>
          <w:rFonts w:cs="Arial"/>
          <w:i/>
          <w:sz w:val="20"/>
          <w:szCs w:val="20"/>
          <w:lang w:val="en-GB"/>
        </w:rPr>
        <w:pict>
          <v:shapetype id="_x0000_t202" coordsize="21600,21600" o:spt="202" path="m,l,21600r21600,l21600,xe">
            <v:stroke joinstyle="miter"/>
            <v:path gradientshapeok="t" o:connecttype="rect"/>
          </v:shapetype>
          <v:shape id="Text Box 18" o:spid="_x0000_s1026" type="#_x0000_t202" style="position:absolute;left:0;text-align:left;margin-left:361.55pt;margin-top:0;width:119.7pt;height:25.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">
            <v:textbox style="mso-fit-shape-to-text:t">
              <w:txbxContent>
                <w:p w:rsidR="00AB75EC" w:rsidRPr="00C723BE" w:rsidRDefault="00787024" w:rsidP="00AB75EC">
                  <w:pPr>
                    <w:spacing w:before="60" w:after="60"/>
                    <w:jc w:val="center"/>
                    <w:rPr>
                      <w:sz w:val="20"/>
                      <w:szCs w:val="20"/>
                    </w:rPr>
                  </w:pPr>
                  <w:r>
                    <w:rPr>
                      <w:sz w:val="20"/>
                      <w:szCs w:val="20"/>
                    </w:rPr>
                    <w:t>Form</w:t>
                  </w:r>
                  <w:r w:rsidR="00CA1666">
                    <w:rPr>
                      <w:sz w:val="20"/>
                      <w:szCs w:val="20"/>
                    </w:rPr>
                    <w:t xml:space="preserve"> REMIT P</w:t>
                  </w:r>
                  <w:r w:rsidR="00AB75EC">
                    <w:rPr>
                      <w:sz w:val="20"/>
                      <w:szCs w:val="20"/>
                    </w:rPr>
                    <w:t>-1</w:t>
                  </w:r>
                </w:p>
              </w:txbxContent>
            </v:textbox>
          </v:shape>
        </w:pict>
      </w:r>
      <w:r w:rsidR="00E81409" w:rsidRPr="00E74B65">
        <w:rPr>
          <w:rFonts w:cs="Arial"/>
          <w:i/>
          <w:sz w:val="20"/>
          <w:szCs w:val="20"/>
          <w:lang w:val="en-GB"/>
        </w:rPr>
        <w:t>B</w:t>
      </w:r>
      <w:r w:rsidR="001462B9">
        <w:rPr>
          <w:rFonts w:cs="Arial"/>
          <w:i/>
          <w:sz w:val="20"/>
          <w:szCs w:val="20"/>
          <w:lang w:val="en-GB"/>
        </w:rPr>
        <w:t>osnia and Herzegovina</w:t>
      </w:r>
      <w:r w:rsidR="005930BC" w:rsidRPr="00E74B65">
        <w:rPr>
          <w:i/>
          <w:sz w:val="20"/>
          <w:szCs w:val="20"/>
          <w:lang w:val="en-GB"/>
        </w:rPr>
        <w:t xml:space="preserve"> </w:t>
      </w:r>
      <w:r w:rsidR="005930BC" w:rsidRPr="00E74B65">
        <w:rPr>
          <w:i/>
          <w:sz w:val="20"/>
          <w:szCs w:val="20"/>
          <w:lang w:val="en-GB"/>
        </w:rPr>
        <w:tab/>
      </w:r>
    </w:p>
    <w:p w:rsidR="00AB75EC" w:rsidRPr="00E74B65" w:rsidRDefault="00787024" w:rsidP="00AB75EC">
      <w:pPr>
        <w:pStyle w:val="Header"/>
        <w:rPr>
          <w:rFonts w:cs="Arial"/>
          <w:i/>
          <w:sz w:val="20"/>
          <w:szCs w:val="20"/>
          <w:lang w:val="en-GB"/>
        </w:rPr>
      </w:pPr>
      <w:r w:rsidRPr="00E74B65">
        <w:rPr>
          <w:rFonts w:cs="Arial"/>
          <w:i/>
          <w:sz w:val="20"/>
          <w:szCs w:val="20"/>
          <w:lang w:val="en-GB"/>
        </w:rPr>
        <w:t>STATE ELECTRICITY REGULATOR</w:t>
      </w:r>
      <w:r w:rsidR="003F761A">
        <w:rPr>
          <w:rFonts w:cs="Arial"/>
          <w:i/>
          <w:sz w:val="20"/>
          <w:szCs w:val="20"/>
          <w:lang w:val="en-GB"/>
        </w:rPr>
        <w:t>Y</w:t>
      </w:r>
      <w:r w:rsidRPr="00E74B65">
        <w:rPr>
          <w:rFonts w:cs="Arial"/>
          <w:i/>
          <w:sz w:val="20"/>
          <w:szCs w:val="20"/>
          <w:lang w:val="en-GB"/>
        </w:rPr>
        <w:t xml:space="preserve"> COMMISSION</w:t>
      </w:r>
    </w:p>
    <w:tbl>
      <w:tblPr>
        <w:tblW w:w="9639" w:type="dxa"/>
        <w:tblBorders>
          <w:top w:val="single" w:sz="4" w:space="0" w:color="auto"/>
        </w:tblBorders>
        <w:tblLook w:val="01E0" w:firstRow="1" w:lastRow="1" w:firstColumn="1" w:lastColumn="1" w:noHBand="0" w:noVBand="0"/>
      </w:tblPr>
      <w:tblGrid>
        <w:gridCol w:w="9639"/>
      </w:tblGrid>
      <w:tr w:rsidR="00AB75EC" w:rsidRPr="00E74B65" w:rsidTr="00F656BA">
        <w:trPr>
          <w:trHeight w:val="410"/>
        </w:trPr>
        <w:tc>
          <w:tcPr>
            <w:tcW w:w="9639" w:type="dxa"/>
            <w:shd w:val="clear" w:color="auto" w:fill="auto"/>
            <w:tcMar>
              <w:left w:w="57" w:type="dxa"/>
              <w:right w:w="57" w:type="dxa"/>
            </w:tcMar>
          </w:tcPr>
          <w:p w:rsidR="00AB75EC" w:rsidRPr="00E74B65" w:rsidRDefault="00AB75EC" w:rsidP="00D82F39">
            <w:pPr>
              <w:jc w:val="center"/>
              <w:rPr>
                <w:sz w:val="20"/>
                <w:szCs w:val="20"/>
                <w:lang w:val="en-GB"/>
              </w:rPr>
            </w:pPr>
          </w:p>
        </w:tc>
      </w:tr>
    </w:tbl>
    <w:p w:rsidR="005930BC" w:rsidRPr="00E74B65" w:rsidRDefault="005930BC" w:rsidP="005930BC">
      <w:pPr>
        <w:rPr>
          <w:lang w:val="en-GB"/>
        </w:rPr>
      </w:pPr>
    </w:p>
    <w:p w:rsidR="00AB75EC" w:rsidRPr="00E74B65" w:rsidRDefault="00AB75EC" w:rsidP="005930BC">
      <w:pPr>
        <w:rPr>
          <w:lang w:val="en-GB"/>
        </w:rPr>
      </w:pPr>
    </w:p>
    <w:p w:rsidR="005930BC" w:rsidRPr="00E74B65" w:rsidRDefault="005930BC" w:rsidP="005930BC">
      <w:pPr>
        <w:rPr>
          <w:sz w:val="16"/>
          <w:lang w:val="en-G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4528"/>
      </w:tblGrid>
      <w:tr w:rsidR="005930BC" w:rsidRPr="00E74B65" w:rsidTr="000338F0">
        <w:trPr>
          <w:trHeight w:val="3416"/>
        </w:trPr>
        <w:tc>
          <w:tcPr>
            <w:tcW w:w="9630" w:type="dxa"/>
            <w:gridSpan w:val="2"/>
            <w:shd w:val="clear" w:color="auto" w:fill="auto"/>
            <w:tcMar>
              <w:left w:w="0" w:type="dxa"/>
              <w:right w:w="0" w:type="dxa"/>
            </w:tcMar>
            <w:vAlign w:val="center"/>
          </w:tcPr>
          <w:p w:rsidR="00CA1666" w:rsidRPr="00E74B65" w:rsidRDefault="003F2CD0" w:rsidP="00CA1666">
            <w:pPr>
              <w:tabs>
                <w:tab w:val="left" w:pos="2265"/>
              </w:tabs>
              <w:jc w:val="center"/>
              <w:rPr>
                <w:b/>
                <w:bCs/>
                <w:sz w:val="40"/>
                <w:szCs w:val="32"/>
                <w:lang w:val="en-GB" w:eastAsia="hr-HR"/>
              </w:rPr>
            </w:pPr>
            <w:r w:rsidRPr="00E74B65">
              <w:rPr>
                <w:b/>
                <w:bCs/>
                <w:sz w:val="40"/>
                <w:szCs w:val="32"/>
                <w:lang w:val="en-GB" w:eastAsia="hr-HR"/>
              </w:rPr>
              <w:t>REPORTING</w:t>
            </w:r>
          </w:p>
          <w:p w:rsidR="0092196E" w:rsidRPr="00E74B65" w:rsidRDefault="00787024" w:rsidP="00CA1666">
            <w:pPr>
              <w:tabs>
                <w:tab w:val="left" w:pos="2265"/>
              </w:tabs>
              <w:spacing w:after="0"/>
              <w:ind w:left="57" w:right="57"/>
              <w:jc w:val="center"/>
              <w:rPr>
                <w:b/>
                <w:bCs/>
                <w:sz w:val="40"/>
                <w:szCs w:val="32"/>
                <w:lang w:val="en-GB" w:eastAsia="hr-HR"/>
              </w:rPr>
            </w:pPr>
            <w:r w:rsidRPr="00E74B65">
              <w:rPr>
                <w:b/>
                <w:bCs/>
                <w:sz w:val="32"/>
                <w:szCs w:val="32"/>
                <w:lang w:val="en-GB" w:eastAsia="hr-HR"/>
              </w:rPr>
              <w:t xml:space="preserve">any potential abuse or </w:t>
            </w:r>
            <w:r w:rsidR="002B3B50" w:rsidRPr="00E74B65">
              <w:rPr>
                <w:b/>
                <w:bCs/>
                <w:sz w:val="32"/>
                <w:szCs w:val="32"/>
                <w:lang w:val="en-GB" w:eastAsia="hr-HR"/>
              </w:rPr>
              <w:t>manipulation</w:t>
            </w:r>
            <w:r w:rsidRPr="00E74B65">
              <w:rPr>
                <w:b/>
                <w:bCs/>
                <w:sz w:val="32"/>
                <w:szCs w:val="32"/>
                <w:lang w:val="en-GB" w:eastAsia="hr-HR"/>
              </w:rPr>
              <w:t xml:space="preserve"> in the wholesale electricity market in Bosnia and Herzegovina </w:t>
            </w:r>
            <w:r w:rsidR="00CA1666" w:rsidRPr="00E74B65">
              <w:rPr>
                <w:b/>
                <w:bCs/>
                <w:sz w:val="32"/>
                <w:szCs w:val="32"/>
                <w:lang w:val="en-GB" w:eastAsia="hr-HR"/>
              </w:rPr>
              <w:t xml:space="preserve"> </w:t>
            </w:r>
          </w:p>
          <w:p w:rsidR="005930BC" w:rsidRPr="00E74B65" w:rsidRDefault="005930BC" w:rsidP="004629E3">
            <w:pPr>
              <w:tabs>
                <w:tab w:val="left" w:pos="2265"/>
              </w:tabs>
              <w:ind w:left="57" w:right="57"/>
              <w:jc w:val="center"/>
              <w:rPr>
                <w:i/>
                <w:sz w:val="20"/>
                <w:szCs w:val="20"/>
                <w:lang w:val="en-GB"/>
              </w:rPr>
            </w:pPr>
          </w:p>
        </w:tc>
      </w:tr>
      <w:tr w:rsidR="005930BC" w:rsidRPr="00E74B65" w:rsidTr="000338F0">
        <w:tc>
          <w:tcPr>
            <w:tcW w:w="9630" w:type="dxa"/>
            <w:gridSpan w:val="2"/>
            <w:tcBorders>
              <w:left w:val="nil"/>
              <w:bottom w:val="single" w:sz="4" w:space="0" w:color="auto"/>
              <w:right w:val="nil"/>
            </w:tcBorders>
            <w:shd w:val="clear" w:color="auto" w:fill="auto"/>
          </w:tcPr>
          <w:p w:rsidR="005930BC" w:rsidRPr="00E74B65" w:rsidRDefault="005930BC" w:rsidP="004629E3">
            <w:pPr>
              <w:ind w:left="57" w:right="57"/>
              <w:rPr>
                <w:lang w:val="en-GB"/>
              </w:rPr>
            </w:pPr>
          </w:p>
          <w:p w:rsidR="005930BC" w:rsidRPr="00E74B65" w:rsidRDefault="005930BC" w:rsidP="004629E3">
            <w:pPr>
              <w:ind w:left="57" w:right="57"/>
              <w:rPr>
                <w:color w:val="A6A6A6"/>
                <w:sz w:val="20"/>
                <w:lang w:val="en-GB"/>
              </w:rPr>
            </w:pPr>
            <w:r w:rsidRPr="00E74B65">
              <w:rPr>
                <w:color w:val="A6A6A6"/>
                <w:sz w:val="20"/>
                <w:u w:val="single"/>
                <w:lang w:val="en-GB"/>
              </w:rPr>
              <w:t>N</w:t>
            </w:r>
            <w:r w:rsidR="00787024" w:rsidRPr="00E74B65">
              <w:rPr>
                <w:color w:val="A6A6A6"/>
                <w:sz w:val="20"/>
                <w:u w:val="single"/>
                <w:lang w:val="en-GB"/>
              </w:rPr>
              <w:t>ote</w:t>
            </w:r>
            <w:r w:rsidRPr="00E74B65">
              <w:rPr>
                <w:color w:val="A6A6A6"/>
                <w:sz w:val="20"/>
                <w:lang w:val="en-GB"/>
              </w:rPr>
              <w:t xml:space="preserve">: </w:t>
            </w:r>
            <w:r w:rsidR="00787024" w:rsidRPr="00E74B65">
              <w:rPr>
                <w:color w:val="A6A6A6"/>
                <w:sz w:val="20"/>
                <w:lang w:val="en-GB"/>
              </w:rPr>
              <w:t xml:space="preserve">Any legal or physical person may report suspicious behaviour in the wholesale electricity market in Bosnia and </w:t>
            </w:r>
            <w:r w:rsidR="00977B1D" w:rsidRPr="00E74B65">
              <w:rPr>
                <w:color w:val="A6A6A6"/>
                <w:sz w:val="20"/>
                <w:lang w:val="en-GB"/>
              </w:rPr>
              <w:t>Herzegovina</w:t>
            </w:r>
            <w:r w:rsidR="00787024" w:rsidRPr="00E74B65">
              <w:rPr>
                <w:color w:val="A6A6A6"/>
                <w:sz w:val="20"/>
                <w:lang w:val="en-GB"/>
              </w:rPr>
              <w:t xml:space="preserve"> to the State </w:t>
            </w:r>
            <w:r w:rsidR="00977B1D" w:rsidRPr="00E74B65">
              <w:rPr>
                <w:color w:val="A6A6A6"/>
                <w:sz w:val="20"/>
                <w:lang w:val="en-GB"/>
              </w:rPr>
              <w:t>Electricity</w:t>
            </w:r>
            <w:r w:rsidR="00787024" w:rsidRPr="00E74B65">
              <w:rPr>
                <w:color w:val="A6A6A6"/>
                <w:sz w:val="20"/>
                <w:lang w:val="en-GB"/>
              </w:rPr>
              <w:t xml:space="preserve"> Regulatory Commission (SERC).</w:t>
            </w:r>
          </w:p>
          <w:p w:rsidR="005930BC" w:rsidRPr="00E74B65" w:rsidRDefault="00977B1D" w:rsidP="004629E3">
            <w:pPr>
              <w:ind w:left="57" w:right="57"/>
              <w:rPr>
                <w:color w:val="A6A6A6"/>
                <w:sz w:val="20"/>
                <w:lang w:val="en-GB"/>
              </w:rPr>
            </w:pPr>
            <w:r w:rsidRPr="00E74B65">
              <w:rPr>
                <w:color w:val="A6A6A6"/>
                <w:sz w:val="20"/>
                <w:lang w:val="en-GB"/>
              </w:rPr>
              <w:t xml:space="preserve">Pursuant to Article 11 of the Rules, the form is aligned with the form of the Energy Community Regulatory Board (ECRB), that is, the form of the Agency for the Cooperation of Energy Regulators (ACER). Please see:  </w:t>
            </w:r>
          </w:p>
          <w:p w:rsidR="005930BC" w:rsidRPr="00E74B65" w:rsidRDefault="0096462F" w:rsidP="004629E3">
            <w:pPr>
              <w:ind w:left="57" w:right="57"/>
              <w:rPr>
                <w:color w:val="A6A6A6"/>
                <w:sz w:val="20"/>
                <w:lang w:val="en-GB"/>
              </w:rPr>
            </w:pPr>
            <w:hyperlink r:id="rId9" w:history="1">
              <w:r w:rsidR="00BC3866" w:rsidRPr="00E74B65">
                <w:rPr>
                  <w:color w:val="A6A6A6"/>
                  <w:sz w:val="20"/>
                  <w:lang w:val="en-GB"/>
                </w:rPr>
                <w:t>https://www.energy-community.org/dam/jcr:07a15679-d2f7-41d8-94be-8b3ca9507377/ECRB_PA_%2001_2020.pdf</w:t>
              </w:r>
            </w:hyperlink>
          </w:p>
          <w:p w:rsidR="004629E3" w:rsidRPr="00E74B65" w:rsidRDefault="004629E3" w:rsidP="004629E3">
            <w:pPr>
              <w:ind w:left="57" w:right="57"/>
              <w:rPr>
                <w:lang w:val="en-GB"/>
              </w:rPr>
            </w:pPr>
            <w:r w:rsidRPr="00E74B65">
              <w:rPr>
                <w:color w:val="A6A6A6"/>
                <w:sz w:val="20"/>
                <w:lang w:val="en-GB"/>
              </w:rPr>
              <w:t>https://www.acer-remit.eu/ceremp/home?nraShortName=27&amp;lang=en_UK</w:t>
            </w:r>
          </w:p>
          <w:p w:rsidR="005930BC" w:rsidRPr="00E74B65" w:rsidRDefault="005930BC" w:rsidP="004629E3">
            <w:pPr>
              <w:ind w:left="57" w:right="57"/>
              <w:rPr>
                <w:lang w:val="en-GB"/>
              </w:rPr>
            </w:pPr>
          </w:p>
        </w:tc>
      </w:tr>
      <w:tr w:rsidR="005930BC" w:rsidRPr="00E74B65" w:rsidTr="000338F0">
        <w:trPr>
          <w:trHeight w:val="567"/>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930BC" w:rsidRPr="00E74B65" w:rsidRDefault="00787024" w:rsidP="00CA1666">
            <w:pPr>
              <w:spacing w:before="120"/>
              <w:jc w:val="center"/>
              <w:rPr>
                <w:b/>
                <w:i/>
                <w:caps/>
                <w:lang w:val="en-GB"/>
              </w:rPr>
            </w:pPr>
            <w:r w:rsidRPr="00E74B65">
              <w:rPr>
                <w:b/>
                <w:i/>
                <w:caps/>
                <w:lang w:val="en-GB"/>
              </w:rPr>
              <w:t>REPORTING PARTY</w:t>
            </w:r>
          </w:p>
        </w:tc>
      </w:tr>
      <w:tr w:rsidR="005930BC" w:rsidRPr="00E74B65" w:rsidTr="000338F0">
        <w:trPr>
          <w:trHeight w:val="3785"/>
        </w:trPr>
        <w:tc>
          <w:tcPr>
            <w:tcW w:w="51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930BC" w:rsidRPr="00E74B65" w:rsidRDefault="005930BC" w:rsidP="004629E3">
            <w:pPr>
              <w:ind w:left="57" w:right="57"/>
              <w:rPr>
                <w:b/>
                <w:i/>
                <w:lang w:val="en-GB"/>
              </w:rPr>
            </w:pPr>
          </w:p>
          <w:p w:rsidR="005930BC" w:rsidRPr="00E74B65" w:rsidRDefault="00424A14" w:rsidP="004629E3">
            <w:pPr>
              <w:ind w:left="57" w:right="57"/>
              <w:jc w:val="center"/>
              <w:rPr>
                <w:b/>
                <w:lang w:val="en-GB"/>
              </w:rPr>
            </w:pPr>
            <w:r w:rsidRPr="00E74B65">
              <w:rPr>
                <w:b/>
                <w:lang w:val="en-GB"/>
              </w:rPr>
              <w:fldChar w:fldCharType="begin">
                <w:ffData>
                  <w:name w:val="Text1"/>
                  <w:enabled/>
                  <w:calcOnExit w:val="0"/>
                  <w:textInput/>
                </w:ffData>
              </w:fldChar>
            </w:r>
            <w:bookmarkStart w:id="0" w:name="Text1"/>
            <w:r w:rsidR="005930BC" w:rsidRPr="00E74B65">
              <w:rPr>
                <w:b/>
                <w:lang w:val="en-GB"/>
              </w:rPr>
              <w:instrText xml:space="preserve"> FORMTEXT </w:instrText>
            </w:r>
            <w:r w:rsidRPr="00E74B65">
              <w:rPr>
                <w:b/>
                <w:lang w:val="en-GB"/>
              </w:rPr>
            </w:r>
            <w:r w:rsidRPr="00E74B65">
              <w:rPr>
                <w:b/>
                <w:lang w:val="en-GB"/>
              </w:rPr>
              <w:fldChar w:fldCharType="separate"/>
            </w:r>
            <w:bookmarkStart w:id="1" w:name="_GoBack"/>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bookmarkEnd w:id="1"/>
            <w:r w:rsidRPr="00E74B65">
              <w:rPr>
                <w:b/>
                <w:lang w:val="en-GB"/>
              </w:rPr>
              <w:fldChar w:fldCharType="end"/>
            </w:r>
            <w:bookmarkEnd w:id="0"/>
          </w:p>
          <w:p w:rsidR="005930BC" w:rsidRPr="00E74B65" w:rsidRDefault="00424A14" w:rsidP="004629E3">
            <w:pPr>
              <w:ind w:left="57" w:right="57"/>
              <w:jc w:val="center"/>
              <w:rPr>
                <w:b/>
                <w:lang w:val="en-GB"/>
              </w:rPr>
            </w:pPr>
            <w:r w:rsidRPr="00E74B65">
              <w:rPr>
                <w:b/>
                <w:lang w:val="en-GB"/>
              </w:rPr>
              <w:fldChar w:fldCharType="begin">
                <w:ffData>
                  <w:name w:val="Text1"/>
                  <w:enabled/>
                  <w:calcOnExit w:val="0"/>
                  <w:textInput/>
                </w:ffData>
              </w:fldChar>
            </w:r>
            <w:r w:rsidR="005930BC" w:rsidRPr="00E74B65">
              <w:rPr>
                <w:b/>
                <w:lang w:val="en-GB"/>
              </w:rPr>
              <w:instrText xml:space="preserve"> FORMTEXT </w:instrText>
            </w:r>
            <w:r w:rsidRPr="00E74B65">
              <w:rPr>
                <w:b/>
                <w:lang w:val="en-GB"/>
              </w:rPr>
            </w:r>
            <w:r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Pr="00E74B65">
              <w:rPr>
                <w:b/>
                <w:lang w:val="en-GB"/>
              </w:rPr>
              <w:fldChar w:fldCharType="end"/>
            </w:r>
          </w:p>
          <w:p w:rsidR="005930BC" w:rsidRPr="00E74B65" w:rsidRDefault="0096462F" w:rsidP="004629E3">
            <w:pPr>
              <w:ind w:left="57" w:right="57"/>
              <w:jc w:val="center"/>
              <w:rPr>
                <w:b/>
                <w:lang w:val="en-GB"/>
              </w:rPr>
            </w:pPr>
            <w:r>
              <w:rPr>
                <w:b/>
                <w:i/>
                <w:lang w:val="en-GB"/>
              </w:rPr>
              <w:pict>
                <v:line id="Straight Connector 17" o:spid="_x0000_s1030" style="position:absolute;left:0;text-align:left;z-index:251659264;visibility:visible;mso-wrap-distance-top:-6e-5mm;mso-wrap-distance-bottom:-6e-5mm" from="14.6pt,19.15pt" to="239.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WG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" strokeweight=".25pt"/>
              </w:pict>
            </w:r>
            <w:r w:rsidR="00424A14" w:rsidRPr="00E74B65">
              <w:rPr>
                <w:b/>
                <w:lang w:val="en-GB"/>
              </w:rPr>
              <w:fldChar w:fldCharType="begin">
                <w:ffData>
                  <w:name w:val="Text1"/>
                  <w:enabled/>
                  <w:calcOnExit w:val="0"/>
                  <w:textInput/>
                </w:ffData>
              </w:fldChar>
            </w:r>
            <w:r w:rsidR="005930BC" w:rsidRPr="00E74B65">
              <w:rPr>
                <w:b/>
                <w:lang w:val="en-GB"/>
              </w:rPr>
              <w:instrText xml:space="preserve"> FORMTEXT </w:instrText>
            </w:r>
            <w:r w:rsidR="00424A14" w:rsidRPr="00E74B65">
              <w:rPr>
                <w:b/>
                <w:lang w:val="en-GB"/>
              </w:rPr>
            </w:r>
            <w:r w:rsidR="00424A14"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424A14" w:rsidRPr="00E74B65">
              <w:rPr>
                <w:b/>
                <w:lang w:val="en-GB"/>
              </w:rPr>
              <w:fldChar w:fldCharType="end"/>
            </w:r>
          </w:p>
          <w:p w:rsidR="005930BC" w:rsidRPr="00E74B65" w:rsidRDefault="00787024" w:rsidP="004629E3">
            <w:pPr>
              <w:spacing w:before="120"/>
              <w:ind w:left="57" w:right="57"/>
              <w:jc w:val="center"/>
              <w:rPr>
                <w:i/>
                <w:sz w:val="18"/>
                <w:szCs w:val="18"/>
                <w:lang w:val="en-GB"/>
              </w:rPr>
            </w:pPr>
            <w:r w:rsidRPr="00E74B65">
              <w:rPr>
                <w:i/>
                <w:sz w:val="18"/>
                <w:szCs w:val="18"/>
                <w:lang w:val="en-GB"/>
              </w:rPr>
              <w:t>(Name</w:t>
            </w:r>
            <w:r w:rsidR="005930BC" w:rsidRPr="00E74B65">
              <w:rPr>
                <w:i/>
                <w:sz w:val="18"/>
                <w:szCs w:val="18"/>
                <w:lang w:val="en-GB"/>
              </w:rPr>
              <w:t>)</w:t>
            </w:r>
          </w:p>
          <w:p w:rsidR="005930BC" w:rsidRPr="00E74B65" w:rsidRDefault="005930BC" w:rsidP="004629E3">
            <w:pPr>
              <w:ind w:left="57" w:right="57"/>
              <w:rPr>
                <w:b/>
                <w:i/>
                <w:lang w:val="en-GB"/>
              </w:rPr>
            </w:pPr>
          </w:p>
          <w:p w:rsidR="005930BC" w:rsidRPr="00E74B65" w:rsidRDefault="00424A14" w:rsidP="004629E3">
            <w:pPr>
              <w:ind w:left="57" w:right="57"/>
              <w:jc w:val="center"/>
              <w:rPr>
                <w:b/>
                <w:lang w:val="en-GB"/>
              </w:rPr>
            </w:pPr>
            <w:r w:rsidRPr="00E74B65">
              <w:rPr>
                <w:b/>
                <w:lang w:val="en-GB"/>
              </w:rPr>
              <w:fldChar w:fldCharType="begin">
                <w:ffData>
                  <w:name w:val="Text1"/>
                  <w:enabled/>
                  <w:calcOnExit w:val="0"/>
                  <w:textInput/>
                </w:ffData>
              </w:fldChar>
            </w:r>
            <w:r w:rsidR="005930BC" w:rsidRPr="00E74B65">
              <w:rPr>
                <w:b/>
                <w:lang w:val="en-GB"/>
              </w:rPr>
              <w:instrText xml:space="preserve"> FORMTEXT </w:instrText>
            </w:r>
            <w:r w:rsidRPr="00E74B65">
              <w:rPr>
                <w:b/>
                <w:lang w:val="en-GB"/>
              </w:rPr>
            </w:r>
            <w:r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Pr="00E74B65">
              <w:rPr>
                <w:b/>
                <w:lang w:val="en-GB"/>
              </w:rPr>
              <w:fldChar w:fldCharType="end"/>
            </w:r>
          </w:p>
          <w:p w:rsidR="005930BC" w:rsidRPr="00E74B65" w:rsidRDefault="00424A14" w:rsidP="004629E3">
            <w:pPr>
              <w:ind w:left="57" w:right="57"/>
              <w:jc w:val="center"/>
              <w:rPr>
                <w:b/>
                <w:lang w:val="en-GB"/>
              </w:rPr>
            </w:pPr>
            <w:r w:rsidRPr="00E74B65">
              <w:rPr>
                <w:b/>
                <w:lang w:val="en-GB"/>
              </w:rPr>
              <w:fldChar w:fldCharType="begin">
                <w:ffData>
                  <w:name w:val="Text1"/>
                  <w:enabled/>
                  <w:calcOnExit w:val="0"/>
                  <w:textInput/>
                </w:ffData>
              </w:fldChar>
            </w:r>
            <w:r w:rsidR="005930BC" w:rsidRPr="00E74B65">
              <w:rPr>
                <w:b/>
                <w:lang w:val="en-GB"/>
              </w:rPr>
              <w:instrText xml:space="preserve"> FORMTEXT </w:instrText>
            </w:r>
            <w:r w:rsidRPr="00E74B65">
              <w:rPr>
                <w:b/>
                <w:lang w:val="en-GB"/>
              </w:rPr>
            </w:r>
            <w:r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Pr="00E74B65">
              <w:rPr>
                <w:b/>
                <w:lang w:val="en-GB"/>
              </w:rPr>
              <w:fldChar w:fldCharType="end"/>
            </w:r>
          </w:p>
          <w:p w:rsidR="005930BC" w:rsidRPr="00E74B65" w:rsidRDefault="0096462F" w:rsidP="004629E3">
            <w:pPr>
              <w:ind w:left="57" w:right="57"/>
              <w:jc w:val="center"/>
              <w:rPr>
                <w:b/>
                <w:lang w:val="en-GB"/>
              </w:rPr>
            </w:pPr>
            <w:r>
              <w:rPr>
                <w:b/>
                <w:i/>
                <w:lang w:val="en-GB"/>
              </w:rPr>
              <w:pict>
                <v:line id="Straight Connector 16" o:spid="_x0000_s1029" style="position:absolute;left:0;text-align:left;z-index:251660288;visibility:visible;mso-wrap-distance-top:-6e-5mm;mso-wrap-distance-bottom:-6e-5mm" from="19.85pt,18.1pt" to="239.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74HQIAADgEAAAOAAAAZHJzL2Uyb0RvYy54bWysU8GO2yAQvVfqPyDuWdtZ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" strokeweight=".25pt"/>
              </w:pict>
            </w:r>
            <w:r w:rsidR="00424A14" w:rsidRPr="00E74B65">
              <w:rPr>
                <w:b/>
                <w:lang w:val="en-GB"/>
              </w:rPr>
              <w:fldChar w:fldCharType="begin">
                <w:ffData>
                  <w:name w:val="Text1"/>
                  <w:enabled/>
                  <w:calcOnExit w:val="0"/>
                  <w:textInput/>
                </w:ffData>
              </w:fldChar>
            </w:r>
            <w:r w:rsidR="005930BC" w:rsidRPr="00E74B65">
              <w:rPr>
                <w:b/>
                <w:lang w:val="en-GB"/>
              </w:rPr>
              <w:instrText xml:space="preserve"> FORMTEXT </w:instrText>
            </w:r>
            <w:r w:rsidR="00424A14" w:rsidRPr="00E74B65">
              <w:rPr>
                <w:b/>
                <w:lang w:val="en-GB"/>
              </w:rPr>
            </w:r>
            <w:r w:rsidR="00424A14"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424A14" w:rsidRPr="00E74B65">
              <w:rPr>
                <w:b/>
                <w:lang w:val="en-GB"/>
              </w:rPr>
              <w:fldChar w:fldCharType="end"/>
            </w:r>
          </w:p>
          <w:p w:rsidR="005930BC" w:rsidRPr="00E74B65" w:rsidRDefault="005930BC" w:rsidP="00787024">
            <w:pPr>
              <w:spacing w:before="120"/>
              <w:ind w:left="57" w:right="57"/>
              <w:jc w:val="center"/>
              <w:rPr>
                <w:i/>
                <w:sz w:val="18"/>
                <w:szCs w:val="18"/>
                <w:lang w:val="en-GB"/>
              </w:rPr>
            </w:pPr>
            <w:r w:rsidRPr="00E74B65">
              <w:rPr>
                <w:i/>
                <w:sz w:val="18"/>
                <w:szCs w:val="18"/>
                <w:lang w:val="en-GB"/>
              </w:rPr>
              <w:t>(</w:t>
            </w:r>
            <w:r w:rsidR="00787024" w:rsidRPr="00E74B65">
              <w:rPr>
                <w:i/>
                <w:sz w:val="18"/>
                <w:szCs w:val="18"/>
                <w:lang w:val="en-GB"/>
              </w:rPr>
              <w:t>Address</w:t>
            </w:r>
            <w:r w:rsidRPr="00E74B65">
              <w:rPr>
                <w:i/>
                <w:sz w:val="18"/>
                <w:szCs w:val="18"/>
                <w:lang w:val="en-GB"/>
              </w:rPr>
              <w:t>)</w:t>
            </w:r>
          </w:p>
        </w:tc>
        <w:tc>
          <w:tcPr>
            <w:tcW w:w="452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930BC" w:rsidRPr="00E74B65" w:rsidRDefault="005930BC" w:rsidP="004629E3">
            <w:pPr>
              <w:ind w:left="57" w:right="57"/>
              <w:rPr>
                <w:lang w:val="en-GB"/>
              </w:rPr>
            </w:pPr>
          </w:p>
          <w:p w:rsidR="005930BC" w:rsidRPr="00E74B65" w:rsidRDefault="005930BC" w:rsidP="004629E3">
            <w:pPr>
              <w:ind w:left="57" w:right="57"/>
              <w:rPr>
                <w:lang w:val="en-GB"/>
              </w:rPr>
            </w:pPr>
          </w:p>
          <w:p w:rsidR="005930BC" w:rsidRPr="00E74B65" w:rsidRDefault="005930BC" w:rsidP="004629E3">
            <w:pPr>
              <w:ind w:left="57" w:right="57"/>
              <w:rPr>
                <w:lang w:val="en-GB"/>
              </w:rPr>
            </w:pPr>
          </w:p>
          <w:p w:rsidR="005930BC" w:rsidRPr="00E74B65" w:rsidRDefault="003F761A" w:rsidP="004629E3">
            <w:pPr>
              <w:ind w:left="57" w:right="57"/>
              <w:jc w:val="center"/>
              <w:rPr>
                <w:lang w:val="en-GB"/>
              </w:rPr>
            </w:pPr>
            <w:r>
              <w:rPr>
                <w:lang w:val="en-GB"/>
              </w:rPr>
              <w:t>L.S.</w:t>
            </w:r>
          </w:p>
          <w:p w:rsidR="005930BC" w:rsidRPr="00E74B65" w:rsidRDefault="005930BC" w:rsidP="004629E3">
            <w:pPr>
              <w:ind w:left="57" w:right="57"/>
              <w:rPr>
                <w:lang w:val="en-GB"/>
              </w:rPr>
            </w:pPr>
          </w:p>
          <w:p w:rsidR="005930BC" w:rsidRPr="00E74B65" w:rsidRDefault="005930BC" w:rsidP="004629E3">
            <w:pPr>
              <w:ind w:left="57" w:right="57"/>
              <w:rPr>
                <w:lang w:val="en-GB"/>
              </w:rPr>
            </w:pPr>
          </w:p>
          <w:p w:rsidR="005930BC" w:rsidRPr="00E74B65" w:rsidRDefault="0096462F" w:rsidP="004629E3">
            <w:pPr>
              <w:ind w:left="57" w:right="57"/>
              <w:rPr>
                <w:b/>
                <w:lang w:val="en-GB"/>
              </w:rPr>
            </w:pPr>
            <w:r>
              <w:rPr>
                <w:b/>
                <w:i/>
                <w:lang w:val="en-GB"/>
              </w:rPr>
              <w:pict>
                <v:line id="Straight Connector 15" o:spid="_x0000_s1028" style="position:absolute;left:0;text-align:left;z-index:251663360;visibility:visible;mso-wrap-distance-top:-6e-5mm;mso-wrap-distance-bottom:-6e-5mm" from="19pt,16.75pt" to="21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fTHA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" strokeweight=".25pt"/>
              </w:pict>
            </w:r>
          </w:p>
          <w:p w:rsidR="005930BC" w:rsidRPr="00E74B65" w:rsidRDefault="005930BC" w:rsidP="004629E3">
            <w:pPr>
              <w:spacing w:before="120"/>
              <w:ind w:left="57" w:right="57"/>
              <w:jc w:val="center"/>
              <w:rPr>
                <w:i/>
                <w:sz w:val="18"/>
                <w:szCs w:val="18"/>
                <w:lang w:val="en-GB"/>
              </w:rPr>
            </w:pPr>
            <w:r w:rsidRPr="00E74B65">
              <w:rPr>
                <w:i/>
                <w:sz w:val="18"/>
                <w:szCs w:val="18"/>
                <w:lang w:val="en-GB"/>
              </w:rPr>
              <w:t>(</w:t>
            </w:r>
            <w:r w:rsidR="00787024" w:rsidRPr="00E74B65">
              <w:rPr>
                <w:i/>
                <w:sz w:val="18"/>
                <w:szCs w:val="18"/>
                <w:lang w:val="en-GB"/>
              </w:rPr>
              <w:t xml:space="preserve">Signature of responsible </w:t>
            </w:r>
            <w:r w:rsidR="00977B1D" w:rsidRPr="00E74B65">
              <w:rPr>
                <w:i/>
                <w:sz w:val="18"/>
                <w:szCs w:val="18"/>
                <w:lang w:val="en-GB"/>
              </w:rPr>
              <w:t>person</w:t>
            </w:r>
            <w:r w:rsidRPr="00E74B65">
              <w:rPr>
                <w:i/>
                <w:sz w:val="18"/>
                <w:szCs w:val="18"/>
                <w:lang w:val="en-GB"/>
              </w:rPr>
              <w:t>)</w:t>
            </w:r>
          </w:p>
          <w:p w:rsidR="005930BC" w:rsidRPr="00E74B65" w:rsidRDefault="0096462F" w:rsidP="004629E3">
            <w:pPr>
              <w:ind w:left="57" w:right="57"/>
              <w:jc w:val="center"/>
              <w:rPr>
                <w:b/>
                <w:lang w:val="en-GB"/>
              </w:rPr>
            </w:pPr>
            <w:r>
              <w:rPr>
                <w:b/>
                <w:i/>
                <w:lang w:val="en-GB"/>
              </w:rPr>
              <w:pict>
                <v:line id="Straight Connector 14" o:spid="_x0000_s1027" style="position:absolute;left:0;text-align:left;z-index:251661312;visibility:visible;mso-wrap-distance-top:-6e-5mm;mso-wrap-distance-bottom:-6e-5mm" from="14.5pt,18.1pt" to="212.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57HQIAADgEAAAOAAAAZHJzL2Uyb0RvYy54bWysU8GO2yAQvVfqPyDuie2ss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" strokeweight=".25pt"/>
              </w:pict>
            </w:r>
            <w:r w:rsidR="00424A14" w:rsidRPr="00E74B65">
              <w:rPr>
                <w:b/>
                <w:lang w:val="en-GB"/>
              </w:rPr>
              <w:fldChar w:fldCharType="begin">
                <w:ffData>
                  <w:name w:val="Text1"/>
                  <w:enabled/>
                  <w:calcOnExit w:val="0"/>
                  <w:textInput/>
                </w:ffData>
              </w:fldChar>
            </w:r>
            <w:r w:rsidR="005930BC" w:rsidRPr="00E74B65">
              <w:rPr>
                <w:b/>
                <w:lang w:val="en-GB"/>
              </w:rPr>
              <w:instrText xml:space="preserve"> FORMTEXT </w:instrText>
            </w:r>
            <w:r w:rsidR="00424A14" w:rsidRPr="00E74B65">
              <w:rPr>
                <w:b/>
                <w:lang w:val="en-GB"/>
              </w:rPr>
            </w:r>
            <w:r w:rsidR="00424A14"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424A14" w:rsidRPr="00E74B65">
              <w:rPr>
                <w:b/>
                <w:lang w:val="en-GB"/>
              </w:rPr>
              <w:fldChar w:fldCharType="end"/>
            </w:r>
          </w:p>
          <w:p w:rsidR="005930BC" w:rsidRPr="00E74B65" w:rsidRDefault="00787024" w:rsidP="004629E3">
            <w:pPr>
              <w:spacing w:before="120"/>
              <w:ind w:left="57" w:right="57"/>
              <w:jc w:val="center"/>
              <w:rPr>
                <w:i/>
                <w:sz w:val="18"/>
                <w:szCs w:val="18"/>
                <w:lang w:val="en-GB"/>
              </w:rPr>
            </w:pPr>
            <w:r w:rsidRPr="00E74B65">
              <w:rPr>
                <w:i/>
                <w:sz w:val="18"/>
                <w:szCs w:val="18"/>
                <w:lang w:val="en-GB"/>
              </w:rPr>
              <w:t xml:space="preserve">(First name and </w:t>
            </w:r>
            <w:r w:rsidR="00977B1D" w:rsidRPr="00E74B65">
              <w:rPr>
                <w:i/>
                <w:sz w:val="18"/>
                <w:szCs w:val="18"/>
                <w:lang w:val="en-GB"/>
              </w:rPr>
              <w:t>surname</w:t>
            </w:r>
            <w:r w:rsidRPr="00E74B65">
              <w:rPr>
                <w:i/>
                <w:sz w:val="18"/>
                <w:szCs w:val="18"/>
                <w:lang w:val="en-GB"/>
              </w:rPr>
              <w:t xml:space="preserve"> of responsible person</w:t>
            </w:r>
            <w:r w:rsidR="005930BC" w:rsidRPr="00E74B65">
              <w:rPr>
                <w:i/>
                <w:sz w:val="18"/>
                <w:szCs w:val="18"/>
                <w:lang w:val="en-GB"/>
              </w:rPr>
              <w:t>)</w:t>
            </w:r>
          </w:p>
        </w:tc>
      </w:tr>
    </w:tbl>
    <w:p w:rsidR="005930BC" w:rsidRPr="00E74B65" w:rsidRDefault="005930BC" w:rsidP="005930BC">
      <w:pPr>
        <w:pStyle w:val="Header"/>
        <w:tabs>
          <w:tab w:val="clear" w:pos="4320"/>
          <w:tab w:val="clear" w:pos="8640"/>
          <w:tab w:val="right" w:pos="10260"/>
        </w:tabs>
        <w:rPr>
          <w:rFonts w:cs="Arial"/>
          <w:i/>
          <w:sz w:val="2"/>
          <w:szCs w:val="2"/>
          <w:lang w:val="en-GB"/>
        </w:rPr>
      </w:pPr>
    </w:p>
    <w:p w:rsidR="005930BC" w:rsidRPr="00E74B65" w:rsidRDefault="005930BC" w:rsidP="00931B44">
      <w:pPr>
        <w:pStyle w:val="Header"/>
        <w:tabs>
          <w:tab w:val="clear" w:pos="4320"/>
          <w:tab w:val="clear" w:pos="8640"/>
          <w:tab w:val="right" w:pos="10260"/>
        </w:tabs>
        <w:rPr>
          <w:rFonts w:cs="Arial"/>
          <w:i/>
          <w:sz w:val="20"/>
          <w:szCs w:val="20"/>
          <w:lang w:val="en-GB"/>
        </w:rPr>
      </w:pPr>
      <w:r w:rsidRPr="00E74B65">
        <w:rPr>
          <w:rFonts w:cs="Arial"/>
          <w:i/>
          <w:sz w:val="20"/>
          <w:szCs w:val="20"/>
          <w:lang w:val="en-GB"/>
        </w:rPr>
        <w:br w:type="page"/>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5930BC" w:rsidRPr="00E74B65" w:rsidTr="003B3AFB">
        <w:trPr>
          <w:trHeight w:val="397"/>
        </w:trPr>
        <w:tc>
          <w:tcPr>
            <w:tcW w:w="9555" w:type="dxa"/>
            <w:shd w:val="clear" w:color="auto" w:fill="auto"/>
            <w:tcMar>
              <w:left w:w="57" w:type="dxa"/>
              <w:right w:w="57" w:type="dxa"/>
            </w:tcMar>
            <w:vAlign w:val="center"/>
          </w:tcPr>
          <w:p w:rsidR="005930BC" w:rsidRPr="00E74B65" w:rsidRDefault="00CA1666" w:rsidP="00931B44">
            <w:pPr>
              <w:pStyle w:val="Header"/>
              <w:spacing w:before="60" w:after="60"/>
              <w:jc w:val="center"/>
              <w:rPr>
                <w:b/>
                <w:sz w:val="28"/>
                <w:szCs w:val="28"/>
                <w:lang w:val="en-GB"/>
              </w:rPr>
            </w:pPr>
            <w:r w:rsidRPr="00E74B65">
              <w:rPr>
                <w:b/>
                <w:sz w:val="28"/>
                <w:szCs w:val="28"/>
                <w:lang w:val="en-GB"/>
              </w:rPr>
              <w:lastRenderedPageBreak/>
              <w:t xml:space="preserve">A. </w:t>
            </w:r>
            <w:r w:rsidR="00977B1D" w:rsidRPr="00E74B65">
              <w:rPr>
                <w:b/>
                <w:sz w:val="28"/>
                <w:szCs w:val="28"/>
                <w:lang w:val="en-GB"/>
              </w:rPr>
              <w:t xml:space="preserve">GENERAL INFORMATION </w:t>
            </w:r>
          </w:p>
        </w:tc>
      </w:tr>
    </w:tbl>
    <w:p w:rsidR="005930BC" w:rsidRPr="00E74B65" w:rsidRDefault="005930BC" w:rsidP="005930BC">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5020"/>
      </w:tblGrid>
      <w:tr w:rsidR="00CA1666" w:rsidRPr="00E74B65" w:rsidTr="000338F0">
        <w:trPr>
          <w:trHeight w:val="397"/>
        </w:trPr>
        <w:tc>
          <w:tcPr>
            <w:tcW w:w="4565" w:type="dxa"/>
            <w:vAlign w:val="center"/>
          </w:tcPr>
          <w:p w:rsidR="00CA1666" w:rsidRPr="00E74B65" w:rsidRDefault="00977B1D" w:rsidP="00D059AC">
            <w:pPr>
              <w:spacing w:before="60" w:after="0"/>
              <w:jc w:val="left"/>
              <w:rPr>
                <w:lang w:val="en-GB"/>
              </w:rPr>
            </w:pPr>
            <w:r w:rsidRPr="00E74B65">
              <w:rPr>
                <w:lang w:val="en-GB"/>
              </w:rPr>
              <w:t>Reporting party</w:t>
            </w:r>
            <w:r w:rsidR="00CA1666" w:rsidRPr="00E74B65">
              <w:rPr>
                <w:lang w:val="en-GB"/>
              </w:rPr>
              <w:t>:</w:t>
            </w:r>
          </w:p>
          <w:p w:rsidR="00CA1666" w:rsidRPr="00E74B65" w:rsidRDefault="00977B1D" w:rsidP="00CA1666">
            <w:pPr>
              <w:pStyle w:val="ListParagraph"/>
              <w:numPr>
                <w:ilvl w:val="0"/>
                <w:numId w:val="46"/>
              </w:numPr>
              <w:ind w:left="284" w:hanging="227"/>
              <w:jc w:val="left"/>
              <w:rPr>
                <w:lang w:val="en-GB"/>
              </w:rPr>
            </w:pPr>
            <w:r w:rsidRPr="00E74B65">
              <w:rPr>
                <w:lang w:val="en-GB"/>
              </w:rPr>
              <w:t xml:space="preserve">market participant </w:t>
            </w:r>
          </w:p>
          <w:p w:rsidR="00CA1666" w:rsidRPr="00E74B65" w:rsidRDefault="00977B1D" w:rsidP="00CA1666">
            <w:pPr>
              <w:pStyle w:val="ListParagraph"/>
              <w:numPr>
                <w:ilvl w:val="0"/>
                <w:numId w:val="46"/>
              </w:numPr>
              <w:ind w:left="284" w:hanging="227"/>
              <w:jc w:val="left"/>
              <w:rPr>
                <w:lang w:val="en-GB"/>
              </w:rPr>
            </w:pPr>
            <w:r w:rsidRPr="00E74B65">
              <w:rPr>
                <w:lang w:val="en-GB"/>
              </w:rPr>
              <w:t>person referred to in Article</w:t>
            </w:r>
            <w:r w:rsidR="002B3B50" w:rsidRPr="00E74B65">
              <w:rPr>
                <w:lang w:val="en-GB"/>
              </w:rPr>
              <w:t xml:space="preserve"> 15 of the Rules on</w:t>
            </w:r>
            <w:r w:rsidRPr="00E74B65">
              <w:rPr>
                <w:lang w:val="en-GB"/>
              </w:rPr>
              <w:t xml:space="preserve"> wholesale electricity market integrity and transparency </w:t>
            </w:r>
          </w:p>
          <w:p w:rsidR="00CA1666" w:rsidRPr="00E74B65" w:rsidRDefault="00977B1D" w:rsidP="00977B1D">
            <w:pPr>
              <w:pStyle w:val="ListParagraph"/>
              <w:numPr>
                <w:ilvl w:val="0"/>
                <w:numId w:val="46"/>
              </w:numPr>
              <w:ind w:left="284" w:hanging="227"/>
              <w:jc w:val="left"/>
              <w:rPr>
                <w:lang w:val="en-GB"/>
              </w:rPr>
            </w:pPr>
            <w:r w:rsidRPr="00E74B65">
              <w:rPr>
                <w:lang w:val="en-GB"/>
              </w:rPr>
              <w:t>other competent authority</w:t>
            </w:r>
          </w:p>
        </w:tc>
        <w:tc>
          <w:tcPr>
            <w:tcW w:w="4961" w:type="dxa"/>
            <w:vAlign w:val="center"/>
          </w:tcPr>
          <w:p w:rsidR="00CA1666"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CA1666" w:rsidRPr="00E74B65">
              <w:rPr>
                <w:b/>
                <w:lang w:val="en-GB"/>
              </w:rPr>
              <w:instrText xml:space="preserve"> FORMTEXT </w:instrText>
            </w:r>
            <w:r w:rsidRPr="00E74B65">
              <w:rPr>
                <w:b/>
                <w:lang w:val="en-GB"/>
              </w:rPr>
            </w:r>
            <w:r w:rsidRPr="00E74B65">
              <w:rPr>
                <w:b/>
                <w:lang w:val="en-GB"/>
              </w:rPr>
              <w:fldChar w:fldCharType="separate"/>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Pr="00E74B65">
              <w:rPr>
                <w:b/>
                <w:lang w:val="en-GB"/>
              </w:rPr>
              <w:fldChar w:fldCharType="end"/>
            </w:r>
          </w:p>
        </w:tc>
      </w:tr>
      <w:tr w:rsidR="00CA1666" w:rsidRPr="00E74B65" w:rsidTr="000338F0">
        <w:trPr>
          <w:trHeight w:val="397"/>
        </w:trPr>
        <w:tc>
          <w:tcPr>
            <w:tcW w:w="4565" w:type="dxa"/>
            <w:vAlign w:val="center"/>
          </w:tcPr>
          <w:p w:rsidR="00EC18F5" w:rsidRDefault="0026182B" w:rsidP="00EC18F5">
            <w:pPr>
              <w:spacing w:after="0"/>
              <w:jc w:val="left"/>
              <w:rPr>
                <w:lang w:val="en-GB"/>
              </w:rPr>
            </w:pPr>
            <w:r>
              <w:rPr>
                <w:lang w:val="en-GB"/>
              </w:rPr>
              <w:t>Person</w:t>
            </w:r>
            <w:r w:rsidR="002B3B50" w:rsidRPr="00E74B65">
              <w:rPr>
                <w:lang w:val="en-GB"/>
              </w:rPr>
              <w:t xml:space="preserve"> representi</w:t>
            </w:r>
            <w:r>
              <w:rPr>
                <w:lang w:val="en-GB"/>
              </w:rPr>
              <w:t>ng the reporting party and that person’s</w:t>
            </w:r>
            <w:r w:rsidR="002B3B50" w:rsidRPr="00E74B65">
              <w:rPr>
                <w:lang w:val="en-GB"/>
              </w:rPr>
              <w:t xml:space="preserve"> contact details (phone and </w:t>
            </w:r>
          </w:p>
          <w:p w:rsidR="00CA1666" w:rsidRPr="00E74B65" w:rsidRDefault="002B3B50" w:rsidP="00EC18F5">
            <w:pPr>
              <w:spacing w:after="0"/>
              <w:jc w:val="left"/>
              <w:rPr>
                <w:lang w:val="en-GB"/>
              </w:rPr>
            </w:pPr>
            <w:r w:rsidRPr="00E74B65">
              <w:rPr>
                <w:lang w:val="en-GB"/>
              </w:rPr>
              <w:t>e</w:t>
            </w:r>
            <w:r w:rsidR="00EC18F5">
              <w:rPr>
                <w:lang w:val="en-GB"/>
              </w:rPr>
              <w:t>-</w:t>
            </w:r>
            <w:r w:rsidRPr="00E74B65">
              <w:rPr>
                <w:lang w:val="en-GB"/>
              </w:rPr>
              <w:t xml:space="preserve">mail) </w:t>
            </w:r>
          </w:p>
        </w:tc>
        <w:tc>
          <w:tcPr>
            <w:tcW w:w="4961" w:type="dxa"/>
            <w:vAlign w:val="center"/>
          </w:tcPr>
          <w:p w:rsidR="00CA1666"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CA1666" w:rsidRPr="00E74B65">
              <w:rPr>
                <w:b/>
                <w:lang w:val="en-GB"/>
              </w:rPr>
              <w:instrText xml:space="preserve"> FORMTEXT </w:instrText>
            </w:r>
            <w:r w:rsidRPr="00E74B65">
              <w:rPr>
                <w:b/>
                <w:lang w:val="en-GB"/>
              </w:rPr>
            </w:r>
            <w:r w:rsidRPr="00E74B65">
              <w:rPr>
                <w:b/>
                <w:lang w:val="en-GB"/>
              </w:rPr>
              <w:fldChar w:fldCharType="separate"/>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Pr="00E74B65">
              <w:rPr>
                <w:b/>
                <w:lang w:val="en-GB"/>
              </w:rPr>
              <w:fldChar w:fldCharType="end"/>
            </w:r>
          </w:p>
        </w:tc>
      </w:tr>
      <w:tr w:rsidR="00CA1666" w:rsidRPr="00E74B65" w:rsidTr="000338F0">
        <w:trPr>
          <w:trHeight w:val="397"/>
        </w:trPr>
        <w:tc>
          <w:tcPr>
            <w:tcW w:w="4565" w:type="dxa"/>
            <w:vAlign w:val="center"/>
          </w:tcPr>
          <w:p w:rsidR="00CA1666" w:rsidRPr="00E74B65" w:rsidRDefault="002B3B50" w:rsidP="002B3B50">
            <w:pPr>
              <w:spacing w:before="60" w:after="60"/>
              <w:jc w:val="left"/>
              <w:rPr>
                <w:lang w:val="en-GB"/>
              </w:rPr>
            </w:pPr>
            <w:r w:rsidRPr="00E74B65">
              <w:rPr>
                <w:lang w:val="en-GB"/>
              </w:rPr>
              <w:t>E</w:t>
            </w:r>
            <w:r w:rsidR="00EC18F5">
              <w:rPr>
                <w:lang w:val="en-GB"/>
              </w:rPr>
              <w:t>-</w:t>
            </w:r>
            <w:r w:rsidRPr="00E74B65">
              <w:rPr>
                <w:lang w:val="en-GB"/>
              </w:rPr>
              <w:t>mail address of the State Electricity Regulator</w:t>
            </w:r>
            <w:r w:rsidR="0026182B">
              <w:rPr>
                <w:lang w:val="en-GB"/>
              </w:rPr>
              <w:t>y</w:t>
            </w:r>
            <w:r w:rsidRPr="00E74B65">
              <w:rPr>
                <w:lang w:val="en-GB"/>
              </w:rPr>
              <w:t xml:space="preserve"> Commission </w:t>
            </w:r>
          </w:p>
        </w:tc>
        <w:tc>
          <w:tcPr>
            <w:tcW w:w="4961" w:type="dxa"/>
            <w:vAlign w:val="center"/>
          </w:tcPr>
          <w:p w:rsidR="00CA1666" w:rsidRPr="00E74B65" w:rsidRDefault="00CA1666" w:rsidP="004D51B6">
            <w:pPr>
              <w:spacing w:before="60" w:after="60"/>
              <w:rPr>
                <w:lang w:val="en-GB"/>
              </w:rPr>
            </w:pPr>
            <w:r w:rsidRPr="00E74B65">
              <w:rPr>
                <w:lang w:val="en-GB"/>
              </w:rPr>
              <w:t xml:space="preserve">info@derk.ba </w:t>
            </w:r>
          </w:p>
        </w:tc>
      </w:tr>
      <w:tr w:rsidR="005930BC" w:rsidRPr="00E74B65" w:rsidTr="000338F0">
        <w:trPr>
          <w:trHeight w:val="397"/>
        </w:trPr>
        <w:tc>
          <w:tcPr>
            <w:tcW w:w="4565" w:type="dxa"/>
            <w:vAlign w:val="center"/>
          </w:tcPr>
          <w:p w:rsidR="005930BC" w:rsidRPr="00E74B65" w:rsidRDefault="002B3B50" w:rsidP="00CA1666">
            <w:pPr>
              <w:spacing w:before="60" w:after="60"/>
              <w:jc w:val="left"/>
              <w:rPr>
                <w:lang w:val="en-GB"/>
              </w:rPr>
            </w:pPr>
            <w:r w:rsidRPr="00E74B65">
              <w:rPr>
                <w:lang w:val="en-GB"/>
              </w:rPr>
              <w:t>Submission date</w:t>
            </w:r>
          </w:p>
        </w:tc>
        <w:tc>
          <w:tcPr>
            <w:tcW w:w="4961" w:type="dxa"/>
            <w:vAlign w:val="center"/>
          </w:tcPr>
          <w:p w:rsidR="005930BC" w:rsidRPr="00E74B65" w:rsidRDefault="00424A14" w:rsidP="00931B44">
            <w:pPr>
              <w:spacing w:before="60" w:after="60"/>
              <w:rPr>
                <w:lang w:val="en-GB"/>
              </w:rPr>
            </w:pPr>
            <w:r w:rsidRPr="00E74B65">
              <w:rPr>
                <w:b/>
                <w:lang w:val="en-GB"/>
              </w:rPr>
              <w:fldChar w:fldCharType="begin">
                <w:ffData>
                  <w:name w:val="Text1"/>
                  <w:enabled/>
                  <w:calcOnExit w:val="0"/>
                  <w:textInput/>
                </w:ffData>
              </w:fldChar>
            </w:r>
            <w:r w:rsidR="005930BC" w:rsidRPr="00E74B65">
              <w:rPr>
                <w:b/>
                <w:lang w:val="en-GB"/>
              </w:rPr>
              <w:instrText xml:space="preserve"> FORMTEXT </w:instrText>
            </w:r>
            <w:r w:rsidRPr="00E74B65">
              <w:rPr>
                <w:b/>
                <w:lang w:val="en-GB"/>
              </w:rPr>
            </w:r>
            <w:r w:rsidRPr="00E74B65">
              <w:rPr>
                <w:b/>
                <w:lang w:val="en-GB"/>
              </w:rPr>
              <w:fldChar w:fldCharType="separate"/>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005930BC" w:rsidRPr="00E74B65">
              <w:rPr>
                <w:b/>
                <w:lang w:val="en-GB"/>
              </w:rPr>
              <w:t> </w:t>
            </w:r>
            <w:r w:rsidRPr="00E74B65">
              <w:rPr>
                <w:b/>
                <w:lang w:val="en-GB"/>
              </w:rPr>
              <w:fldChar w:fldCharType="end"/>
            </w:r>
          </w:p>
        </w:tc>
      </w:tr>
      <w:tr w:rsidR="00CA1666" w:rsidRPr="00E74B65" w:rsidTr="000338F0">
        <w:trPr>
          <w:trHeight w:val="397"/>
        </w:trPr>
        <w:tc>
          <w:tcPr>
            <w:tcW w:w="4565" w:type="dxa"/>
            <w:vAlign w:val="center"/>
          </w:tcPr>
          <w:p w:rsidR="00CA1666" w:rsidRPr="00E74B65" w:rsidRDefault="002B3B50" w:rsidP="004D51B6">
            <w:pPr>
              <w:spacing w:before="60" w:after="60"/>
              <w:jc w:val="left"/>
              <w:rPr>
                <w:lang w:val="en-GB"/>
              </w:rPr>
            </w:pPr>
            <w:r w:rsidRPr="00E74B65">
              <w:rPr>
                <w:lang w:val="en-GB"/>
              </w:rPr>
              <w:t>Other information (if necessary)</w:t>
            </w:r>
          </w:p>
        </w:tc>
        <w:tc>
          <w:tcPr>
            <w:tcW w:w="4961" w:type="dxa"/>
            <w:vAlign w:val="center"/>
          </w:tcPr>
          <w:p w:rsidR="00CA1666"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CA1666" w:rsidRPr="00E74B65">
              <w:rPr>
                <w:b/>
                <w:lang w:val="en-GB"/>
              </w:rPr>
              <w:instrText xml:space="preserve"> FORMTEXT </w:instrText>
            </w:r>
            <w:r w:rsidRPr="00E74B65">
              <w:rPr>
                <w:b/>
                <w:lang w:val="en-GB"/>
              </w:rPr>
            </w:r>
            <w:r w:rsidRPr="00E74B65">
              <w:rPr>
                <w:b/>
                <w:lang w:val="en-GB"/>
              </w:rPr>
              <w:fldChar w:fldCharType="separate"/>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Pr="00E74B65">
              <w:rPr>
                <w:b/>
                <w:lang w:val="en-GB"/>
              </w:rPr>
              <w:fldChar w:fldCharType="end"/>
            </w:r>
          </w:p>
        </w:tc>
      </w:tr>
    </w:tbl>
    <w:p w:rsidR="005930BC" w:rsidRPr="00E74B65" w:rsidRDefault="005930BC" w:rsidP="0071232D">
      <w:pPr>
        <w:pStyle w:val="Header"/>
        <w:tabs>
          <w:tab w:val="clear" w:pos="4320"/>
          <w:tab w:val="clear" w:pos="8640"/>
          <w:tab w:val="right" w:pos="10260"/>
        </w:tabs>
        <w:rPr>
          <w:rFonts w:cs="Arial"/>
          <w:i/>
          <w:sz w:val="20"/>
          <w:szCs w:val="20"/>
          <w:lang w:val="en-GB"/>
        </w:rPr>
      </w:pPr>
    </w:p>
    <w:p w:rsidR="00CA1666" w:rsidRPr="00E74B65" w:rsidRDefault="00CA1666" w:rsidP="0071232D">
      <w:pPr>
        <w:pStyle w:val="Header"/>
        <w:tabs>
          <w:tab w:val="clear" w:pos="4320"/>
          <w:tab w:val="clear" w:pos="8640"/>
          <w:tab w:val="right" w:pos="10260"/>
        </w:tabs>
        <w:rPr>
          <w:rFonts w:cs="Arial"/>
          <w:i/>
          <w:sz w:val="20"/>
          <w:szCs w:val="20"/>
          <w:lang w:val="en-GB"/>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5"/>
      </w:tblGrid>
      <w:tr w:rsidR="00CA1666" w:rsidRPr="00E74B65" w:rsidTr="003B3AFB">
        <w:trPr>
          <w:trHeight w:val="397"/>
        </w:trPr>
        <w:tc>
          <w:tcPr>
            <w:tcW w:w="9555" w:type="dxa"/>
            <w:shd w:val="clear" w:color="auto" w:fill="auto"/>
            <w:tcMar>
              <w:left w:w="57" w:type="dxa"/>
              <w:right w:w="57" w:type="dxa"/>
            </w:tcMar>
            <w:vAlign w:val="center"/>
          </w:tcPr>
          <w:p w:rsidR="00CA1666" w:rsidRPr="00E74B65" w:rsidRDefault="00D059AC" w:rsidP="00977B1D">
            <w:pPr>
              <w:pStyle w:val="Header"/>
              <w:spacing w:before="60" w:after="60"/>
              <w:jc w:val="center"/>
              <w:rPr>
                <w:b/>
                <w:sz w:val="28"/>
                <w:szCs w:val="28"/>
                <w:lang w:val="en-GB"/>
              </w:rPr>
            </w:pPr>
            <w:r w:rsidRPr="00E74B65">
              <w:rPr>
                <w:b/>
                <w:sz w:val="28"/>
                <w:szCs w:val="28"/>
                <w:lang w:val="en-GB"/>
              </w:rPr>
              <w:t xml:space="preserve">B. </w:t>
            </w:r>
            <w:r w:rsidR="00977B1D" w:rsidRPr="00E74B65">
              <w:rPr>
                <w:b/>
                <w:caps/>
                <w:sz w:val="28"/>
                <w:szCs w:val="28"/>
                <w:lang w:val="en-GB"/>
              </w:rPr>
              <w:t>Information about the suspected breach</w:t>
            </w:r>
          </w:p>
        </w:tc>
      </w:tr>
    </w:tbl>
    <w:p w:rsidR="00CA1666" w:rsidRPr="00E74B65" w:rsidRDefault="00CA1666" w:rsidP="00CA1666">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5020"/>
      </w:tblGrid>
      <w:tr w:rsidR="00CA1666" w:rsidRPr="00E74B65" w:rsidTr="000338F0">
        <w:trPr>
          <w:trHeight w:val="397"/>
        </w:trPr>
        <w:tc>
          <w:tcPr>
            <w:tcW w:w="4565" w:type="dxa"/>
            <w:vAlign w:val="center"/>
          </w:tcPr>
          <w:p w:rsidR="00CA1666" w:rsidRPr="00E74B65" w:rsidRDefault="002B3B50" w:rsidP="002B3B50">
            <w:pPr>
              <w:spacing w:before="60" w:after="60"/>
              <w:jc w:val="left"/>
              <w:rPr>
                <w:lang w:val="en-GB"/>
              </w:rPr>
            </w:pPr>
            <w:r w:rsidRPr="00E74B65">
              <w:rPr>
                <w:lang w:val="en-GB"/>
              </w:rPr>
              <w:t xml:space="preserve">Type of wholesale electricity market commodity </w:t>
            </w:r>
          </w:p>
        </w:tc>
        <w:tc>
          <w:tcPr>
            <w:tcW w:w="4961" w:type="dxa"/>
            <w:vAlign w:val="center"/>
          </w:tcPr>
          <w:p w:rsidR="00CA1666"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CA1666" w:rsidRPr="00E74B65">
              <w:rPr>
                <w:b/>
                <w:lang w:val="en-GB"/>
              </w:rPr>
              <w:instrText xml:space="preserve"> FORMTEXT </w:instrText>
            </w:r>
            <w:r w:rsidRPr="00E74B65">
              <w:rPr>
                <w:b/>
                <w:lang w:val="en-GB"/>
              </w:rPr>
            </w:r>
            <w:r w:rsidRPr="00E74B65">
              <w:rPr>
                <w:b/>
                <w:lang w:val="en-GB"/>
              </w:rPr>
              <w:fldChar w:fldCharType="separate"/>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Pr="00E74B65">
              <w:rPr>
                <w:b/>
                <w:lang w:val="en-GB"/>
              </w:rPr>
              <w:fldChar w:fldCharType="end"/>
            </w:r>
          </w:p>
        </w:tc>
      </w:tr>
      <w:tr w:rsidR="00CA1666" w:rsidRPr="00E74B65" w:rsidTr="000338F0">
        <w:trPr>
          <w:trHeight w:val="397"/>
        </w:trPr>
        <w:tc>
          <w:tcPr>
            <w:tcW w:w="4565" w:type="dxa"/>
            <w:vAlign w:val="center"/>
          </w:tcPr>
          <w:p w:rsidR="00CA1666" w:rsidRPr="00E74B65" w:rsidRDefault="002B3B50" w:rsidP="004D51B6">
            <w:pPr>
              <w:spacing w:before="60" w:after="60"/>
              <w:jc w:val="left"/>
              <w:rPr>
                <w:lang w:val="en-GB"/>
              </w:rPr>
            </w:pPr>
            <w:r w:rsidRPr="00E74B65">
              <w:rPr>
                <w:lang w:val="en-GB"/>
              </w:rPr>
              <w:t>Contracting Party where the suspected breach occurred</w:t>
            </w:r>
          </w:p>
        </w:tc>
        <w:tc>
          <w:tcPr>
            <w:tcW w:w="4961" w:type="dxa"/>
            <w:vAlign w:val="center"/>
          </w:tcPr>
          <w:p w:rsidR="00CA1666"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CA1666" w:rsidRPr="00E74B65">
              <w:rPr>
                <w:b/>
                <w:lang w:val="en-GB"/>
              </w:rPr>
              <w:instrText xml:space="preserve"> FORMTEXT </w:instrText>
            </w:r>
            <w:r w:rsidRPr="00E74B65">
              <w:rPr>
                <w:b/>
                <w:lang w:val="en-GB"/>
              </w:rPr>
            </w:r>
            <w:r w:rsidRPr="00E74B65">
              <w:rPr>
                <w:b/>
                <w:lang w:val="en-GB"/>
              </w:rPr>
              <w:fldChar w:fldCharType="separate"/>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00CA1666"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2B3B50" w:rsidP="00D059AC">
            <w:pPr>
              <w:spacing w:before="60" w:after="0"/>
              <w:jc w:val="left"/>
              <w:rPr>
                <w:lang w:val="en-GB"/>
              </w:rPr>
            </w:pPr>
            <w:r w:rsidRPr="00E74B65">
              <w:rPr>
                <w:lang w:val="en-GB"/>
              </w:rPr>
              <w:t>Category or potential manipulations or abuses</w:t>
            </w:r>
            <w:r w:rsidRPr="00E74B65">
              <w:rPr>
                <w:rFonts w:cs="Arial"/>
                <w:sz w:val="20"/>
                <w:szCs w:val="20"/>
                <w:lang w:val="en-GB"/>
              </w:rPr>
              <w:t>:</w:t>
            </w:r>
          </w:p>
          <w:p w:rsidR="00D059AC" w:rsidRPr="00E74B65" w:rsidRDefault="002B3B50" w:rsidP="002B3B50">
            <w:pPr>
              <w:pStyle w:val="ListParagraph"/>
              <w:numPr>
                <w:ilvl w:val="0"/>
                <w:numId w:val="46"/>
              </w:numPr>
              <w:ind w:left="284" w:hanging="227"/>
              <w:jc w:val="left"/>
              <w:rPr>
                <w:lang w:val="en-GB"/>
              </w:rPr>
            </w:pPr>
            <w:r w:rsidRPr="00E74B65">
              <w:rPr>
                <w:lang w:val="en-GB"/>
              </w:rPr>
              <w:t xml:space="preserve">Insider trading (Article 3 of the Rules on wholesale electricity market integrity and transparency </w:t>
            </w:r>
          </w:p>
          <w:p w:rsidR="00D059AC" w:rsidRPr="00E74B65" w:rsidRDefault="002B3B50" w:rsidP="002B3B50">
            <w:pPr>
              <w:pStyle w:val="ListParagraph"/>
              <w:numPr>
                <w:ilvl w:val="0"/>
                <w:numId w:val="46"/>
              </w:numPr>
              <w:ind w:left="284" w:hanging="227"/>
              <w:jc w:val="left"/>
              <w:rPr>
                <w:lang w:val="en-GB"/>
              </w:rPr>
            </w:pPr>
            <w:r w:rsidRPr="00E74B65">
              <w:rPr>
                <w:lang w:val="en-GB"/>
              </w:rPr>
              <w:t xml:space="preserve">Disclosure of inside information obligation </w:t>
            </w:r>
            <w:r w:rsidR="00D059AC" w:rsidRPr="00E74B65">
              <w:rPr>
                <w:lang w:val="en-GB"/>
              </w:rPr>
              <w:t>(</w:t>
            </w:r>
            <w:r w:rsidRPr="00E74B65">
              <w:rPr>
                <w:lang w:val="en-GB"/>
              </w:rPr>
              <w:t>Article 8 of the Rules</w:t>
            </w:r>
            <w:r w:rsidR="00D059AC" w:rsidRPr="00E74B65">
              <w:rPr>
                <w:lang w:val="en-GB"/>
              </w:rPr>
              <w:t>)</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rPr>
                <w:lang w:val="en-GB"/>
              </w:rPr>
            </w:pPr>
            <w:r w:rsidRPr="00E74B65">
              <w:rPr>
                <w:lang w:val="en-GB"/>
              </w:rPr>
              <w:t xml:space="preserve">Provide a short description of the suspected breach (a more detailed description to be provided in part C below) </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60" w:after="60"/>
              <w:jc w:val="left"/>
              <w:rPr>
                <w:lang w:val="en-GB"/>
              </w:rPr>
            </w:pPr>
            <w:r w:rsidRPr="00E74B65">
              <w:rPr>
                <w:lang w:val="en-GB"/>
              </w:rPr>
              <w:t xml:space="preserve">Date (and time if applicable) when the suspected breach occurred (or when it started) </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60" w:after="60"/>
              <w:jc w:val="left"/>
              <w:rPr>
                <w:lang w:val="en-GB"/>
              </w:rPr>
            </w:pPr>
            <w:r w:rsidRPr="00E74B65">
              <w:rPr>
                <w:lang w:val="en-GB"/>
              </w:rPr>
              <w:t xml:space="preserve">How did the reporting party learn about the suspected breach </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60" w:after="60"/>
              <w:jc w:val="left"/>
              <w:rPr>
                <w:lang w:val="en-GB"/>
              </w:rPr>
            </w:pPr>
            <w:r w:rsidRPr="00E74B65">
              <w:rPr>
                <w:lang w:val="en-GB"/>
              </w:rPr>
              <w:t xml:space="preserve">Market participant involved in the suspected breach </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60" w:after="60"/>
              <w:jc w:val="left"/>
              <w:rPr>
                <w:lang w:val="en-GB"/>
              </w:rPr>
            </w:pPr>
            <w:r w:rsidRPr="00E74B65">
              <w:rPr>
                <w:lang w:val="en-GB"/>
              </w:rPr>
              <w:t xml:space="preserve">Are you aware of an investigation ongoing by any of the NRAs related to this breach? </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120"/>
              <w:jc w:val="left"/>
              <w:rPr>
                <w:lang w:val="en-GB"/>
              </w:rPr>
            </w:pPr>
            <w:r w:rsidRPr="00E74B65">
              <w:rPr>
                <w:lang w:val="en-GB"/>
              </w:rPr>
              <w:lastRenderedPageBreak/>
              <w:t>What is the view of the reporting party on the general impact on the market (more details may be provided in part C below)?</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D41A73">
            <w:pPr>
              <w:spacing w:before="120"/>
              <w:jc w:val="left"/>
              <w:rPr>
                <w:lang w:val="en-GB"/>
              </w:rPr>
            </w:pPr>
            <w:r w:rsidRPr="00E74B65">
              <w:rPr>
                <w:lang w:val="en-GB"/>
              </w:rPr>
              <w:t>Which other Energy Community Contracting Parties may the suspected breach affect (or has affected)</w:t>
            </w:r>
            <w:r w:rsidR="00D059AC" w:rsidRPr="00E74B65">
              <w:rPr>
                <w:lang w:val="en-GB"/>
              </w:rPr>
              <w:t>?</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r w:rsidR="00D059AC" w:rsidRPr="00E74B65" w:rsidTr="000338F0">
        <w:trPr>
          <w:trHeight w:val="397"/>
        </w:trPr>
        <w:tc>
          <w:tcPr>
            <w:tcW w:w="4565" w:type="dxa"/>
            <w:vAlign w:val="center"/>
          </w:tcPr>
          <w:p w:rsidR="00D059AC" w:rsidRPr="00E74B65" w:rsidRDefault="00D41A73" w:rsidP="00CB5913">
            <w:pPr>
              <w:rPr>
                <w:lang w:val="en-GB"/>
              </w:rPr>
            </w:pPr>
            <w:r w:rsidRPr="00E74B65">
              <w:rPr>
                <w:lang w:val="en-GB"/>
              </w:rPr>
              <w:t xml:space="preserve">Does this report (or any annex) include any confidential </w:t>
            </w:r>
            <w:r w:rsidR="00CB5913">
              <w:rPr>
                <w:lang w:val="en-GB"/>
              </w:rPr>
              <w:t>and</w:t>
            </w:r>
            <w:r w:rsidRPr="00E74B65">
              <w:rPr>
                <w:lang w:val="en-GB"/>
              </w:rPr>
              <w:t xml:space="preserve"> commercially sensitive information (if the answer is “yes” it is mandatory to highlight which of the information provided </w:t>
            </w:r>
            <w:r w:rsidR="00141196" w:rsidRPr="00E74B65">
              <w:rPr>
                <w:lang w:val="en-GB"/>
              </w:rPr>
              <w:t>is</w:t>
            </w:r>
            <w:r w:rsidRPr="00E74B65">
              <w:rPr>
                <w:lang w:val="en-GB"/>
              </w:rPr>
              <w:t xml:space="preserve"> confidential or commercially sensitive </w:t>
            </w:r>
            <w:r w:rsidR="00141196" w:rsidRPr="00E74B65">
              <w:rPr>
                <w:lang w:val="en-GB"/>
              </w:rPr>
              <w:t xml:space="preserve">with </w:t>
            </w:r>
            <w:r w:rsidRPr="00E74B65">
              <w:rPr>
                <w:lang w:val="en-GB"/>
              </w:rPr>
              <w:t>an indication as to why such information constitutes confidential or commercially sensitive inf</w:t>
            </w:r>
            <w:r w:rsidR="00141196" w:rsidRPr="00E74B65">
              <w:rPr>
                <w:lang w:val="en-GB"/>
              </w:rPr>
              <w:t>ormation)?</w:t>
            </w:r>
          </w:p>
        </w:tc>
        <w:tc>
          <w:tcPr>
            <w:tcW w:w="4961" w:type="dxa"/>
            <w:vAlign w:val="center"/>
          </w:tcPr>
          <w:p w:rsidR="00D059AC" w:rsidRPr="00E74B65" w:rsidRDefault="00424A14" w:rsidP="004D51B6">
            <w:pPr>
              <w:spacing w:before="60" w:after="60"/>
              <w:rPr>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bl>
    <w:p w:rsidR="00CA1666" w:rsidRPr="00E74B65" w:rsidRDefault="00CA1666" w:rsidP="00CA1666">
      <w:pPr>
        <w:pStyle w:val="Header"/>
        <w:tabs>
          <w:tab w:val="clear" w:pos="4320"/>
          <w:tab w:val="clear" w:pos="8640"/>
          <w:tab w:val="right" w:pos="10260"/>
        </w:tabs>
        <w:rPr>
          <w:rFonts w:cs="Arial"/>
          <w:sz w:val="20"/>
          <w:szCs w:val="20"/>
          <w:lang w:val="en-GB"/>
        </w:rPr>
      </w:pPr>
    </w:p>
    <w:p w:rsidR="000338F0" w:rsidRPr="00E74B65" w:rsidRDefault="000338F0" w:rsidP="00CA1666">
      <w:pPr>
        <w:pStyle w:val="Header"/>
        <w:tabs>
          <w:tab w:val="clear" w:pos="4320"/>
          <w:tab w:val="clear" w:pos="8640"/>
          <w:tab w:val="right" w:pos="10260"/>
        </w:tabs>
        <w:rPr>
          <w:rFonts w:cs="Arial"/>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59AC" w:rsidRPr="00E74B65" w:rsidTr="000338F0">
        <w:trPr>
          <w:trHeight w:val="397"/>
        </w:trPr>
        <w:tc>
          <w:tcPr>
            <w:tcW w:w="9639" w:type="dxa"/>
            <w:shd w:val="clear" w:color="auto" w:fill="auto"/>
            <w:tcMar>
              <w:left w:w="57" w:type="dxa"/>
              <w:right w:w="57" w:type="dxa"/>
            </w:tcMar>
            <w:vAlign w:val="center"/>
          </w:tcPr>
          <w:p w:rsidR="00D059AC" w:rsidRPr="00E74B65" w:rsidRDefault="00141196" w:rsidP="00141196">
            <w:pPr>
              <w:pStyle w:val="Header"/>
              <w:spacing w:before="60" w:after="60"/>
              <w:jc w:val="center"/>
              <w:rPr>
                <w:b/>
                <w:sz w:val="28"/>
                <w:szCs w:val="28"/>
                <w:lang w:val="en-GB"/>
              </w:rPr>
            </w:pPr>
            <w:r w:rsidRPr="00E74B65">
              <w:rPr>
                <w:b/>
                <w:sz w:val="28"/>
                <w:szCs w:val="28"/>
                <w:lang w:val="en-GB"/>
              </w:rPr>
              <w:t>C. DETAILED INFORMATION ABOUT THE SUSPECTED BREACH</w:t>
            </w:r>
          </w:p>
        </w:tc>
      </w:tr>
    </w:tbl>
    <w:p w:rsidR="00D059AC" w:rsidRPr="00E74B65" w:rsidRDefault="00D059AC" w:rsidP="00D059AC">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059AC" w:rsidRPr="00E74B65" w:rsidTr="000338F0">
        <w:trPr>
          <w:trHeight w:val="397"/>
        </w:trPr>
        <w:tc>
          <w:tcPr>
            <w:tcW w:w="9526" w:type="dxa"/>
            <w:vAlign w:val="center"/>
          </w:tcPr>
          <w:p w:rsidR="00D059AC" w:rsidRPr="00E74B65" w:rsidRDefault="00D059AC" w:rsidP="00141196">
            <w:pPr>
              <w:spacing w:after="0" w:line="256" w:lineRule="auto"/>
              <w:rPr>
                <w:rFonts w:cs="Arial"/>
                <w:b/>
                <w:sz w:val="20"/>
                <w:szCs w:val="20"/>
                <w:u w:val="single"/>
                <w:lang w:val="en-GB"/>
              </w:rPr>
            </w:pPr>
            <w:r w:rsidRPr="00E74B65">
              <w:rPr>
                <w:lang w:val="en-GB"/>
              </w:rPr>
              <w:t>[</w:t>
            </w:r>
            <w:r w:rsidR="00141196" w:rsidRPr="00E74B65">
              <w:rPr>
                <w:color w:val="000000"/>
                <w:lang w:val="en-GB"/>
              </w:rPr>
              <w:t>Provide more detailed information about the suspected breach.</w:t>
            </w:r>
          </w:p>
          <w:p w:rsidR="00D059AC" w:rsidRPr="00E74B65" w:rsidRDefault="00141196" w:rsidP="00D059AC">
            <w:pPr>
              <w:rPr>
                <w:color w:val="000000"/>
                <w:lang w:val="en-GB"/>
              </w:rPr>
            </w:pPr>
            <w:r w:rsidRPr="00E74B65">
              <w:rPr>
                <w:color w:val="000000"/>
                <w:lang w:val="en-GB"/>
              </w:rPr>
              <w:t>If necessary please provide additional documents, excel spreadsheets, etc. to support the case.</w:t>
            </w:r>
            <w:r w:rsidR="0000465E" w:rsidRPr="00E74B65">
              <w:rPr>
                <w:color w:val="000000"/>
                <w:lang w:val="en-GB"/>
              </w:rPr>
              <w:t>]</w:t>
            </w:r>
          </w:p>
          <w:p w:rsidR="00D059AC" w:rsidRPr="00E74B65" w:rsidRDefault="00424A14" w:rsidP="004D51B6">
            <w:pPr>
              <w:spacing w:before="60" w:after="60"/>
              <w:rPr>
                <w:b/>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p w:rsidR="00D059AC" w:rsidRPr="00E74B65" w:rsidRDefault="00424A14" w:rsidP="004D51B6">
            <w:pPr>
              <w:spacing w:before="60" w:after="60"/>
              <w:rPr>
                <w:b/>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p w:rsidR="00D059AC" w:rsidRPr="00E74B65" w:rsidRDefault="00424A14" w:rsidP="004D51B6">
            <w:pPr>
              <w:spacing w:before="60" w:after="60"/>
              <w:rPr>
                <w:b/>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p w:rsidR="00D059AC" w:rsidRPr="00E74B65" w:rsidRDefault="00424A14" w:rsidP="003B3AFB">
            <w:pPr>
              <w:spacing w:before="60" w:after="60"/>
              <w:rPr>
                <w:b/>
                <w:lang w:val="en-GB"/>
              </w:rPr>
            </w:pP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r w:rsidRPr="00E74B65">
              <w:rPr>
                <w:b/>
                <w:lang w:val="en-GB"/>
              </w:rPr>
              <w:fldChar w:fldCharType="begin">
                <w:ffData>
                  <w:name w:val="Text1"/>
                  <w:enabled/>
                  <w:calcOnExit w:val="0"/>
                  <w:textInput/>
                </w:ffData>
              </w:fldChar>
            </w:r>
            <w:r w:rsidR="00D059AC" w:rsidRPr="00E74B65">
              <w:rPr>
                <w:b/>
                <w:lang w:val="en-GB"/>
              </w:rPr>
              <w:instrText xml:space="preserve"> FORMTEXT </w:instrText>
            </w:r>
            <w:r w:rsidRPr="00E74B65">
              <w:rPr>
                <w:b/>
                <w:lang w:val="en-GB"/>
              </w:rPr>
            </w:r>
            <w:r w:rsidRPr="00E74B65">
              <w:rPr>
                <w:b/>
                <w:lang w:val="en-GB"/>
              </w:rPr>
              <w:fldChar w:fldCharType="separate"/>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00D059AC" w:rsidRPr="00E74B65">
              <w:rPr>
                <w:b/>
                <w:lang w:val="en-GB"/>
              </w:rPr>
              <w:t> </w:t>
            </w:r>
            <w:r w:rsidRPr="00E74B65">
              <w:rPr>
                <w:b/>
                <w:lang w:val="en-GB"/>
              </w:rPr>
              <w:fldChar w:fldCharType="end"/>
            </w:r>
          </w:p>
        </w:tc>
      </w:tr>
    </w:tbl>
    <w:p w:rsidR="00CA1666" w:rsidRPr="00E74B65" w:rsidRDefault="00CA1666" w:rsidP="0071232D">
      <w:pPr>
        <w:pStyle w:val="Header"/>
        <w:tabs>
          <w:tab w:val="clear" w:pos="4320"/>
          <w:tab w:val="clear" w:pos="8640"/>
          <w:tab w:val="right" w:pos="10260"/>
        </w:tabs>
        <w:rPr>
          <w:rFonts w:cs="Arial"/>
          <w:i/>
          <w:sz w:val="20"/>
          <w:szCs w:val="20"/>
          <w:lang w:val="en-GB"/>
        </w:rPr>
      </w:pPr>
    </w:p>
    <w:sectPr w:rsidR="00CA1666" w:rsidRPr="00E74B65" w:rsidSect="0071232D">
      <w:headerReference w:type="even" r:id="rId10"/>
      <w:headerReference w:type="default" r:id="rId11"/>
      <w:footerReference w:type="even" r:id="rId12"/>
      <w:footerReference w:type="default" r:id="rId13"/>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08" w:rsidRDefault="00AA4A08" w:rsidP="00103492">
      <w:r>
        <w:separator/>
      </w:r>
    </w:p>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0C0E43"/>
    <w:p w:rsidR="00AA4A08" w:rsidRDefault="00AA4A08" w:rsidP="000C0E43"/>
    <w:p w:rsidR="00AA4A08" w:rsidRDefault="00AA4A08" w:rsidP="000C0E43"/>
    <w:p w:rsidR="00AA4A08" w:rsidRDefault="00AA4A08" w:rsidP="000C0E43"/>
    <w:p w:rsidR="00AA4A08" w:rsidRDefault="00AA4A08" w:rsidP="000C0E43"/>
    <w:p w:rsidR="00AA4A08" w:rsidRDefault="00AA4A08"/>
    <w:p w:rsidR="00AA4A08" w:rsidRDefault="00AA4A08"/>
    <w:p w:rsidR="00AA4A08" w:rsidRDefault="00AA4A08"/>
    <w:p w:rsidR="00AA4A08" w:rsidRDefault="00AA4A08"/>
    <w:p w:rsidR="00AA4A08" w:rsidRDefault="00AA4A08"/>
    <w:p w:rsidR="00AA4A08" w:rsidRDefault="00AA4A08" w:rsidP="00D37F13"/>
    <w:p w:rsidR="00AA4A08" w:rsidRDefault="00AA4A08"/>
  </w:endnote>
  <w:endnote w:type="continuationSeparator" w:id="0">
    <w:p w:rsidR="00AA4A08" w:rsidRDefault="00AA4A08" w:rsidP="00103492">
      <w:r>
        <w:continuationSeparator/>
      </w:r>
    </w:p>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0C0E43"/>
    <w:p w:rsidR="00AA4A08" w:rsidRDefault="00AA4A08" w:rsidP="000C0E43"/>
    <w:p w:rsidR="00AA4A08" w:rsidRDefault="00AA4A08" w:rsidP="000C0E43"/>
    <w:p w:rsidR="00AA4A08" w:rsidRDefault="00AA4A08" w:rsidP="000C0E43"/>
    <w:p w:rsidR="00AA4A08" w:rsidRDefault="00AA4A08" w:rsidP="000C0E43"/>
    <w:p w:rsidR="00AA4A08" w:rsidRDefault="00AA4A08"/>
    <w:p w:rsidR="00AA4A08" w:rsidRDefault="00AA4A08"/>
    <w:p w:rsidR="00AA4A08" w:rsidRDefault="00AA4A08"/>
    <w:p w:rsidR="00AA4A08" w:rsidRDefault="00AA4A08"/>
    <w:p w:rsidR="00AA4A08" w:rsidRDefault="00AA4A08"/>
    <w:p w:rsidR="00AA4A08" w:rsidRDefault="00AA4A08" w:rsidP="00D37F13"/>
    <w:p w:rsidR="00AA4A08" w:rsidRDefault="00AA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Default="00424A14" w:rsidP="00AD5654">
    <w:pPr>
      <w:pStyle w:val="Footer"/>
      <w:framePr w:wrap="around" w:vAnchor="text" w:hAnchor="margin" w:xAlign="center" w:y="1"/>
      <w:rPr>
        <w:rStyle w:val="PageNumber"/>
      </w:rPr>
    </w:pPr>
    <w:r>
      <w:rPr>
        <w:rStyle w:val="PageNumber"/>
      </w:rPr>
      <w:fldChar w:fldCharType="begin"/>
    </w:r>
    <w:r w:rsidR="00AB75EC">
      <w:rPr>
        <w:rStyle w:val="PageNumber"/>
      </w:rPr>
      <w:instrText xml:space="preserve">PAGE  </w:instrText>
    </w:r>
    <w:r>
      <w:rPr>
        <w:rStyle w:val="PageNumber"/>
      </w:rPr>
      <w:fldChar w:fldCharType="end"/>
    </w:r>
  </w:p>
  <w:p w:rsidR="00AB75EC" w:rsidRDefault="00AB75EC" w:rsidP="00103492">
    <w:pPr>
      <w:pStyle w:val="Footer"/>
      <w:rPr>
        <w:rStyle w:val="PageNumber"/>
        <w:sz w:val="23"/>
        <w:szCs w:val="23"/>
      </w:rPr>
    </w:pPr>
  </w:p>
  <w:p w:rsidR="00AB75EC" w:rsidRDefault="00AB75EC" w:rsidP="00103492">
    <w:pPr>
      <w:pStyle w:val="Footer"/>
    </w:pPr>
  </w:p>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B47049"/>
  <w:p w:rsidR="00AB75EC" w:rsidRDefault="00AB75EC" w:rsidP="00EA0F3F"/>
  <w:p w:rsidR="00AB75EC" w:rsidRDefault="00AB75EC"/>
  <w:p w:rsidR="00AB75EC" w:rsidRDefault="00AB75EC"/>
  <w:p w:rsidR="00AB75EC" w:rsidRDefault="00AB75EC" w:rsidP="00D37F13"/>
  <w:p w:rsidR="00AB75EC" w:rsidRDefault="00AB75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Pr="00036DDB" w:rsidRDefault="00D41A73" w:rsidP="00AD5654">
    <w:pPr>
      <w:pStyle w:val="Footer"/>
      <w:framePr w:wrap="around" w:vAnchor="text" w:hAnchor="margin" w:xAlign="center" w:y="1"/>
      <w:rPr>
        <w:rStyle w:val="PageNumber"/>
        <w:i/>
        <w:sz w:val="20"/>
      </w:rPr>
    </w:pPr>
    <w:r>
      <w:rPr>
        <w:rStyle w:val="PageNumber"/>
        <w:i/>
        <w:sz w:val="20"/>
      </w:rPr>
      <w:t>Form</w:t>
    </w:r>
    <w:r w:rsidR="00CA1666">
      <w:rPr>
        <w:rStyle w:val="PageNumber"/>
        <w:i/>
        <w:sz w:val="20"/>
      </w:rPr>
      <w:t xml:space="preserve"> REMIT P</w:t>
    </w:r>
    <w:r w:rsidR="00202DDA">
      <w:rPr>
        <w:rStyle w:val="PageNumber"/>
        <w:i/>
        <w:sz w:val="20"/>
      </w:rPr>
      <w:t xml:space="preserve">-1, </w:t>
    </w:r>
    <w:r>
      <w:rPr>
        <w:rStyle w:val="PageNumber"/>
        <w:i/>
        <w:sz w:val="20"/>
      </w:rPr>
      <w:t>page</w:t>
    </w:r>
    <w:r w:rsidR="00202DDA">
      <w:rPr>
        <w:rStyle w:val="PageNumber"/>
        <w:i/>
        <w:sz w:val="20"/>
      </w:rPr>
      <w:t xml:space="preserve"> </w:t>
    </w:r>
    <w:r w:rsidR="00424A14" w:rsidRPr="00036DDB">
      <w:rPr>
        <w:rStyle w:val="PageNumber"/>
        <w:i/>
        <w:sz w:val="20"/>
      </w:rPr>
      <w:fldChar w:fldCharType="begin"/>
    </w:r>
    <w:r w:rsidR="00AB75EC" w:rsidRPr="00036DDB">
      <w:rPr>
        <w:rStyle w:val="PageNumber"/>
        <w:i/>
        <w:sz w:val="20"/>
      </w:rPr>
      <w:instrText xml:space="preserve">PAGE  </w:instrText>
    </w:r>
    <w:r w:rsidR="00424A14" w:rsidRPr="00036DDB">
      <w:rPr>
        <w:rStyle w:val="PageNumber"/>
        <w:i/>
        <w:sz w:val="20"/>
      </w:rPr>
      <w:fldChar w:fldCharType="separate"/>
    </w:r>
    <w:r w:rsidR="0096462F">
      <w:rPr>
        <w:rStyle w:val="PageNumber"/>
        <w:i/>
        <w:noProof/>
        <w:sz w:val="20"/>
      </w:rPr>
      <w:t>3</w:t>
    </w:r>
    <w:r w:rsidR="00424A14" w:rsidRPr="00036DDB">
      <w:rPr>
        <w:rStyle w:val="PageNumber"/>
        <w:i/>
        <w:sz w:val="20"/>
      </w:rPr>
      <w:fldChar w:fldCharType="end"/>
    </w:r>
  </w:p>
  <w:p w:rsidR="00AB75EC" w:rsidRDefault="00AB75EC" w:rsidP="004C2F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08" w:rsidRDefault="00AA4A08" w:rsidP="00103492">
      <w:r>
        <w:separator/>
      </w:r>
    </w:p>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0C0E43"/>
    <w:p w:rsidR="00AA4A08" w:rsidRDefault="00AA4A08" w:rsidP="000C0E43"/>
    <w:p w:rsidR="00AA4A08" w:rsidRDefault="00AA4A08" w:rsidP="000C0E43"/>
    <w:p w:rsidR="00AA4A08" w:rsidRDefault="00AA4A08" w:rsidP="000C0E43"/>
    <w:p w:rsidR="00AA4A08" w:rsidRDefault="00AA4A08" w:rsidP="000C0E43"/>
    <w:p w:rsidR="00AA4A08" w:rsidRDefault="00AA4A08"/>
    <w:p w:rsidR="00AA4A08" w:rsidRDefault="00AA4A08"/>
    <w:p w:rsidR="00AA4A08" w:rsidRDefault="00AA4A08"/>
    <w:p w:rsidR="00AA4A08" w:rsidRDefault="00AA4A08"/>
    <w:p w:rsidR="00AA4A08" w:rsidRDefault="00AA4A08"/>
    <w:p w:rsidR="00AA4A08" w:rsidRDefault="00AA4A08" w:rsidP="00D37F13"/>
    <w:p w:rsidR="00AA4A08" w:rsidRDefault="00AA4A08"/>
  </w:footnote>
  <w:footnote w:type="continuationSeparator" w:id="0">
    <w:p w:rsidR="00AA4A08" w:rsidRDefault="00AA4A08" w:rsidP="00103492">
      <w:r>
        <w:continuationSeparator/>
      </w:r>
    </w:p>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103492"/>
    <w:p w:rsidR="00AA4A08" w:rsidRDefault="00AA4A08" w:rsidP="000C0E43"/>
    <w:p w:rsidR="00AA4A08" w:rsidRDefault="00AA4A08" w:rsidP="000C0E43"/>
    <w:p w:rsidR="00AA4A08" w:rsidRDefault="00AA4A08" w:rsidP="000C0E43"/>
    <w:p w:rsidR="00AA4A08" w:rsidRDefault="00AA4A08" w:rsidP="000C0E43"/>
    <w:p w:rsidR="00AA4A08" w:rsidRDefault="00AA4A08" w:rsidP="000C0E43"/>
    <w:p w:rsidR="00AA4A08" w:rsidRDefault="00AA4A08"/>
    <w:p w:rsidR="00AA4A08" w:rsidRDefault="00AA4A08"/>
    <w:p w:rsidR="00AA4A08" w:rsidRDefault="00AA4A08"/>
    <w:p w:rsidR="00AA4A08" w:rsidRDefault="00AA4A08"/>
    <w:p w:rsidR="00AA4A08" w:rsidRDefault="00AA4A08"/>
    <w:p w:rsidR="00AA4A08" w:rsidRDefault="00AA4A08" w:rsidP="00D37F13"/>
    <w:p w:rsidR="00AA4A08" w:rsidRDefault="00AA4A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B47049"/>
  <w:p w:rsidR="00AB75EC" w:rsidRDefault="00AB75EC" w:rsidP="00EA0F3F"/>
  <w:p w:rsidR="00AB75EC" w:rsidRDefault="00AB75EC"/>
  <w:p w:rsidR="00AB75EC" w:rsidRDefault="00AB75EC"/>
  <w:p w:rsidR="00AB75EC" w:rsidRDefault="00AB75EC" w:rsidP="00D37F13"/>
  <w:p w:rsidR="00AB75EC" w:rsidRDefault="00AB75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Pr="00B61361" w:rsidRDefault="00AB75EC" w:rsidP="000B69E0">
    <w:pPr>
      <w:pStyle w:val="Heade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9D"/>
    <w:multiLevelType w:val="hybridMultilevel"/>
    <w:tmpl w:val="78C6DFE0"/>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3436124"/>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E67E4D"/>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6C62B6"/>
    <w:multiLevelType w:val="hybridMultilevel"/>
    <w:tmpl w:val="32623E0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085142FD"/>
    <w:multiLevelType w:val="hybridMultilevel"/>
    <w:tmpl w:val="0388E230"/>
    <w:lvl w:ilvl="0" w:tplc="66100C6C">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0E045B6B"/>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C518BF"/>
    <w:multiLevelType w:val="hybridMultilevel"/>
    <w:tmpl w:val="0458F0EE"/>
    <w:lvl w:ilvl="0" w:tplc="5DCCC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C191F"/>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E8138C"/>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975CE1"/>
    <w:multiLevelType w:val="hybridMultilevel"/>
    <w:tmpl w:val="C76045F2"/>
    <w:lvl w:ilvl="0" w:tplc="7D44FA4E">
      <w:start w:val="1"/>
      <w:numFmt w:val="upperLetter"/>
      <w:pStyle w:val="Heading4"/>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0B36B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A4017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71752F"/>
    <w:multiLevelType w:val="multilevel"/>
    <w:tmpl w:val="F86CD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7013E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8B7C6C"/>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09041F"/>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32473B"/>
    <w:multiLevelType w:val="hybridMultilevel"/>
    <w:tmpl w:val="EAC4ECC8"/>
    <w:lvl w:ilvl="0" w:tplc="981630E2">
      <w:start w:val="1"/>
      <w:numFmt w:val="bullet"/>
      <w:lvlText w:val="-"/>
      <w:lvlJc w:val="left"/>
      <w:pPr>
        <w:ind w:left="720" w:hanging="360"/>
      </w:pPr>
      <w:rPr>
        <w:rFonts w:ascii="Times New Roman" w:hAnsi="Times New Roman" w:cs="Times New Roman" w:hint="default"/>
      </w:rPr>
    </w:lvl>
    <w:lvl w:ilvl="1" w:tplc="DCEE2B28" w:tentative="1">
      <w:start w:val="1"/>
      <w:numFmt w:val="bullet"/>
      <w:lvlText w:val="o"/>
      <w:lvlJc w:val="left"/>
      <w:pPr>
        <w:ind w:left="1440" w:hanging="360"/>
      </w:pPr>
      <w:rPr>
        <w:rFonts w:ascii="Courier New" w:hAnsi="Courier New" w:cs="Courier New" w:hint="default"/>
      </w:rPr>
    </w:lvl>
    <w:lvl w:ilvl="2" w:tplc="154ECD3A" w:tentative="1">
      <w:start w:val="1"/>
      <w:numFmt w:val="bullet"/>
      <w:lvlText w:val=""/>
      <w:lvlJc w:val="left"/>
      <w:pPr>
        <w:ind w:left="2160" w:hanging="360"/>
      </w:pPr>
      <w:rPr>
        <w:rFonts w:ascii="Wingdings" w:hAnsi="Wingdings" w:hint="default"/>
      </w:rPr>
    </w:lvl>
    <w:lvl w:ilvl="3" w:tplc="C5E808AA" w:tentative="1">
      <w:start w:val="1"/>
      <w:numFmt w:val="bullet"/>
      <w:lvlText w:val=""/>
      <w:lvlJc w:val="left"/>
      <w:pPr>
        <w:ind w:left="2880" w:hanging="360"/>
      </w:pPr>
      <w:rPr>
        <w:rFonts w:ascii="Symbol" w:hAnsi="Symbol" w:hint="default"/>
      </w:rPr>
    </w:lvl>
    <w:lvl w:ilvl="4" w:tplc="C876CCEA" w:tentative="1">
      <w:start w:val="1"/>
      <w:numFmt w:val="bullet"/>
      <w:lvlText w:val="o"/>
      <w:lvlJc w:val="left"/>
      <w:pPr>
        <w:ind w:left="3600" w:hanging="360"/>
      </w:pPr>
      <w:rPr>
        <w:rFonts w:ascii="Courier New" w:hAnsi="Courier New" w:cs="Courier New" w:hint="default"/>
      </w:rPr>
    </w:lvl>
    <w:lvl w:ilvl="5" w:tplc="C3925194" w:tentative="1">
      <w:start w:val="1"/>
      <w:numFmt w:val="bullet"/>
      <w:lvlText w:val=""/>
      <w:lvlJc w:val="left"/>
      <w:pPr>
        <w:ind w:left="4320" w:hanging="360"/>
      </w:pPr>
      <w:rPr>
        <w:rFonts w:ascii="Wingdings" w:hAnsi="Wingdings" w:hint="default"/>
      </w:rPr>
    </w:lvl>
    <w:lvl w:ilvl="6" w:tplc="0B4E1B82" w:tentative="1">
      <w:start w:val="1"/>
      <w:numFmt w:val="bullet"/>
      <w:lvlText w:val=""/>
      <w:lvlJc w:val="left"/>
      <w:pPr>
        <w:ind w:left="5040" w:hanging="360"/>
      </w:pPr>
      <w:rPr>
        <w:rFonts w:ascii="Symbol" w:hAnsi="Symbol" w:hint="default"/>
      </w:rPr>
    </w:lvl>
    <w:lvl w:ilvl="7" w:tplc="C952D03C" w:tentative="1">
      <w:start w:val="1"/>
      <w:numFmt w:val="bullet"/>
      <w:lvlText w:val="o"/>
      <w:lvlJc w:val="left"/>
      <w:pPr>
        <w:ind w:left="5760" w:hanging="360"/>
      </w:pPr>
      <w:rPr>
        <w:rFonts w:ascii="Courier New" w:hAnsi="Courier New" w:cs="Courier New" w:hint="default"/>
      </w:rPr>
    </w:lvl>
    <w:lvl w:ilvl="8" w:tplc="45D4378C" w:tentative="1">
      <w:start w:val="1"/>
      <w:numFmt w:val="bullet"/>
      <w:lvlText w:val=""/>
      <w:lvlJc w:val="left"/>
      <w:pPr>
        <w:ind w:left="6480" w:hanging="360"/>
      </w:pPr>
      <w:rPr>
        <w:rFonts w:ascii="Wingdings" w:hAnsi="Wingdings" w:hint="default"/>
      </w:rPr>
    </w:lvl>
  </w:abstractNum>
  <w:abstractNum w:abstractNumId="17">
    <w:nsid w:val="32064EB7"/>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4F1A86"/>
    <w:multiLevelType w:val="hybridMultilevel"/>
    <w:tmpl w:val="E13088FC"/>
    <w:lvl w:ilvl="0" w:tplc="CB227E32">
      <w:start w:val="1"/>
      <w:numFmt w:val="decimal"/>
      <w:lvlText w:val="(%1)"/>
      <w:lvlJc w:val="left"/>
      <w:pPr>
        <w:ind w:left="720" w:hanging="360"/>
      </w:pPr>
    </w:lvl>
    <w:lvl w:ilvl="1" w:tplc="A594A56C">
      <w:start w:val="1"/>
      <w:numFmt w:val="lowerLetter"/>
      <w:lvlText w:val="%2."/>
      <w:lvlJc w:val="left"/>
      <w:pPr>
        <w:ind w:left="1440" w:hanging="360"/>
      </w:pPr>
    </w:lvl>
    <w:lvl w:ilvl="2" w:tplc="90766082">
      <w:start w:val="1"/>
      <w:numFmt w:val="lowerRoman"/>
      <w:lvlText w:val="%3."/>
      <w:lvlJc w:val="right"/>
      <w:pPr>
        <w:ind w:left="2160" w:hanging="180"/>
      </w:pPr>
    </w:lvl>
    <w:lvl w:ilvl="3" w:tplc="D2C8BF38">
      <w:start w:val="1"/>
      <w:numFmt w:val="decimal"/>
      <w:lvlText w:val="%4."/>
      <w:lvlJc w:val="left"/>
      <w:pPr>
        <w:ind w:left="2880" w:hanging="360"/>
      </w:pPr>
    </w:lvl>
    <w:lvl w:ilvl="4" w:tplc="4B3CA1C8">
      <w:start w:val="1"/>
      <w:numFmt w:val="lowerLetter"/>
      <w:lvlText w:val="%5."/>
      <w:lvlJc w:val="left"/>
      <w:pPr>
        <w:ind w:left="3600" w:hanging="360"/>
      </w:pPr>
    </w:lvl>
    <w:lvl w:ilvl="5" w:tplc="F476FE4A">
      <w:start w:val="1"/>
      <w:numFmt w:val="lowerRoman"/>
      <w:lvlText w:val="%6."/>
      <w:lvlJc w:val="right"/>
      <w:pPr>
        <w:ind w:left="4320" w:hanging="180"/>
      </w:pPr>
    </w:lvl>
    <w:lvl w:ilvl="6" w:tplc="182EED4A">
      <w:start w:val="1"/>
      <w:numFmt w:val="decimal"/>
      <w:lvlText w:val="%7."/>
      <w:lvlJc w:val="left"/>
      <w:pPr>
        <w:ind w:left="5040" w:hanging="360"/>
      </w:pPr>
    </w:lvl>
    <w:lvl w:ilvl="7" w:tplc="B47C9E4A">
      <w:start w:val="1"/>
      <w:numFmt w:val="lowerLetter"/>
      <w:lvlText w:val="%8."/>
      <w:lvlJc w:val="left"/>
      <w:pPr>
        <w:ind w:left="5760" w:hanging="360"/>
      </w:pPr>
    </w:lvl>
    <w:lvl w:ilvl="8" w:tplc="FAE25834">
      <w:start w:val="1"/>
      <w:numFmt w:val="lowerRoman"/>
      <w:lvlText w:val="%9."/>
      <w:lvlJc w:val="right"/>
      <w:pPr>
        <w:ind w:left="6480" w:hanging="180"/>
      </w:pPr>
    </w:lvl>
  </w:abstractNum>
  <w:abstractNum w:abstractNumId="19">
    <w:nsid w:val="33B5522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C04C02"/>
    <w:multiLevelType w:val="hybridMultilevel"/>
    <w:tmpl w:val="0458F0EE"/>
    <w:lvl w:ilvl="0" w:tplc="1B5AA8EE">
      <w:start w:val="1"/>
      <w:numFmt w:val="decimal"/>
      <w:lvlText w:val="(%1)"/>
      <w:lvlJc w:val="left"/>
      <w:pPr>
        <w:ind w:left="720" w:hanging="360"/>
      </w:pPr>
      <w:rPr>
        <w:rFonts w:hint="default"/>
      </w:rPr>
    </w:lvl>
    <w:lvl w:ilvl="1" w:tplc="202CA5CE" w:tentative="1">
      <w:start w:val="1"/>
      <w:numFmt w:val="lowerLetter"/>
      <w:lvlText w:val="%2."/>
      <w:lvlJc w:val="left"/>
      <w:pPr>
        <w:ind w:left="1440" w:hanging="360"/>
      </w:pPr>
    </w:lvl>
    <w:lvl w:ilvl="2" w:tplc="3D881BB2" w:tentative="1">
      <w:start w:val="1"/>
      <w:numFmt w:val="lowerRoman"/>
      <w:lvlText w:val="%3."/>
      <w:lvlJc w:val="right"/>
      <w:pPr>
        <w:ind w:left="2160" w:hanging="180"/>
      </w:pPr>
    </w:lvl>
    <w:lvl w:ilvl="3" w:tplc="BBA64E24" w:tentative="1">
      <w:start w:val="1"/>
      <w:numFmt w:val="decimal"/>
      <w:lvlText w:val="%4."/>
      <w:lvlJc w:val="left"/>
      <w:pPr>
        <w:ind w:left="2880" w:hanging="360"/>
      </w:pPr>
    </w:lvl>
    <w:lvl w:ilvl="4" w:tplc="44FE3A82" w:tentative="1">
      <w:start w:val="1"/>
      <w:numFmt w:val="lowerLetter"/>
      <w:lvlText w:val="%5."/>
      <w:lvlJc w:val="left"/>
      <w:pPr>
        <w:ind w:left="3600" w:hanging="360"/>
      </w:pPr>
    </w:lvl>
    <w:lvl w:ilvl="5" w:tplc="0BA03BF4" w:tentative="1">
      <w:start w:val="1"/>
      <w:numFmt w:val="lowerRoman"/>
      <w:lvlText w:val="%6."/>
      <w:lvlJc w:val="right"/>
      <w:pPr>
        <w:ind w:left="4320" w:hanging="180"/>
      </w:pPr>
    </w:lvl>
    <w:lvl w:ilvl="6" w:tplc="7FD6B1C6" w:tentative="1">
      <w:start w:val="1"/>
      <w:numFmt w:val="decimal"/>
      <w:lvlText w:val="%7."/>
      <w:lvlJc w:val="left"/>
      <w:pPr>
        <w:ind w:left="5040" w:hanging="360"/>
      </w:pPr>
    </w:lvl>
    <w:lvl w:ilvl="7" w:tplc="9C8C39FE" w:tentative="1">
      <w:start w:val="1"/>
      <w:numFmt w:val="lowerLetter"/>
      <w:lvlText w:val="%8."/>
      <w:lvlJc w:val="left"/>
      <w:pPr>
        <w:ind w:left="5760" w:hanging="360"/>
      </w:pPr>
    </w:lvl>
    <w:lvl w:ilvl="8" w:tplc="49721024" w:tentative="1">
      <w:start w:val="1"/>
      <w:numFmt w:val="lowerRoman"/>
      <w:lvlText w:val="%9."/>
      <w:lvlJc w:val="right"/>
      <w:pPr>
        <w:ind w:left="6480" w:hanging="180"/>
      </w:pPr>
    </w:lvl>
  </w:abstractNum>
  <w:abstractNum w:abstractNumId="21">
    <w:nsid w:val="39A11976"/>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CC54C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CA73A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2878D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B400F2"/>
    <w:multiLevelType w:val="hybridMultilevel"/>
    <w:tmpl w:val="0458F0EE"/>
    <w:lvl w:ilvl="0" w:tplc="77A8FDF0">
      <w:start w:val="1"/>
      <w:numFmt w:val="decimal"/>
      <w:lvlText w:val="(%1)"/>
      <w:lvlJc w:val="left"/>
      <w:pPr>
        <w:ind w:left="720" w:hanging="360"/>
      </w:pPr>
      <w:rPr>
        <w:rFonts w:hint="default"/>
      </w:rPr>
    </w:lvl>
    <w:lvl w:ilvl="1" w:tplc="9732F57A" w:tentative="1">
      <w:start w:val="1"/>
      <w:numFmt w:val="lowerLetter"/>
      <w:lvlText w:val="%2."/>
      <w:lvlJc w:val="left"/>
      <w:pPr>
        <w:ind w:left="1440" w:hanging="360"/>
      </w:pPr>
    </w:lvl>
    <w:lvl w:ilvl="2" w:tplc="F3BE802A" w:tentative="1">
      <w:start w:val="1"/>
      <w:numFmt w:val="lowerRoman"/>
      <w:lvlText w:val="%3."/>
      <w:lvlJc w:val="right"/>
      <w:pPr>
        <w:ind w:left="2160" w:hanging="180"/>
      </w:pPr>
    </w:lvl>
    <w:lvl w:ilvl="3" w:tplc="3DE047F8" w:tentative="1">
      <w:start w:val="1"/>
      <w:numFmt w:val="decimal"/>
      <w:lvlText w:val="%4."/>
      <w:lvlJc w:val="left"/>
      <w:pPr>
        <w:ind w:left="2880" w:hanging="360"/>
      </w:pPr>
    </w:lvl>
    <w:lvl w:ilvl="4" w:tplc="7E6C73C2" w:tentative="1">
      <w:start w:val="1"/>
      <w:numFmt w:val="lowerLetter"/>
      <w:lvlText w:val="%5."/>
      <w:lvlJc w:val="left"/>
      <w:pPr>
        <w:ind w:left="3600" w:hanging="360"/>
      </w:pPr>
    </w:lvl>
    <w:lvl w:ilvl="5" w:tplc="45B47D60" w:tentative="1">
      <w:start w:val="1"/>
      <w:numFmt w:val="lowerRoman"/>
      <w:lvlText w:val="%6."/>
      <w:lvlJc w:val="right"/>
      <w:pPr>
        <w:ind w:left="4320" w:hanging="180"/>
      </w:pPr>
    </w:lvl>
    <w:lvl w:ilvl="6" w:tplc="52588FD6" w:tentative="1">
      <w:start w:val="1"/>
      <w:numFmt w:val="decimal"/>
      <w:lvlText w:val="%7."/>
      <w:lvlJc w:val="left"/>
      <w:pPr>
        <w:ind w:left="5040" w:hanging="360"/>
      </w:pPr>
    </w:lvl>
    <w:lvl w:ilvl="7" w:tplc="A5D6788C" w:tentative="1">
      <w:start w:val="1"/>
      <w:numFmt w:val="lowerLetter"/>
      <w:lvlText w:val="%8."/>
      <w:lvlJc w:val="left"/>
      <w:pPr>
        <w:ind w:left="5760" w:hanging="360"/>
      </w:pPr>
    </w:lvl>
    <w:lvl w:ilvl="8" w:tplc="FCA8538E" w:tentative="1">
      <w:start w:val="1"/>
      <w:numFmt w:val="lowerRoman"/>
      <w:lvlText w:val="%9."/>
      <w:lvlJc w:val="right"/>
      <w:pPr>
        <w:ind w:left="6480" w:hanging="180"/>
      </w:pPr>
    </w:lvl>
  </w:abstractNum>
  <w:abstractNum w:abstractNumId="26">
    <w:nsid w:val="4E2A651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ED20757"/>
    <w:multiLevelType w:val="hybridMultilevel"/>
    <w:tmpl w:val="E6641608"/>
    <w:lvl w:ilvl="0" w:tplc="8C5E6FEC">
      <w:start w:val="1"/>
      <w:numFmt w:val="decimal"/>
      <w:lvlText w:val="(%1)"/>
      <w:lvlJc w:val="left"/>
      <w:pPr>
        <w:ind w:left="720" w:hanging="360"/>
      </w:pPr>
    </w:lvl>
    <w:lvl w:ilvl="1" w:tplc="34A03746">
      <w:start w:val="1"/>
      <w:numFmt w:val="lowerLetter"/>
      <w:lvlText w:val="%2."/>
      <w:lvlJc w:val="left"/>
      <w:pPr>
        <w:ind w:left="1440" w:hanging="360"/>
      </w:pPr>
    </w:lvl>
    <w:lvl w:ilvl="2" w:tplc="0214190E">
      <w:start w:val="1"/>
      <w:numFmt w:val="lowerRoman"/>
      <w:lvlText w:val="%3."/>
      <w:lvlJc w:val="right"/>
      <w:pPr>
        <w:ind w:left="2160" w:hanging="180"/>
      </w:pPr>
    </w:lvl>
    <w:lvl w:ilvl="3" w:tplc="949A59D2">
      <w:start w:val="1"/>
      <w:numFmt w:val="decimal"/>
      <w:lvlText w:val="%4."/>
      <w:lvlJc w:val="left"/>
      <w:pPr>
        <w:ind w:left="2880" w:hanging="360"/>
      </w:pPr>
    </w:lvl>
    <w:lvl w:ilvl="4" w:tplc="26B2F03C">
      <w:start w:val="1"/>
      <w:numFmt w:val="lowerLetter"/>
      <w:lvlText w:val="%5."/>
      <w:lvlJc w:val="left"/>
      <w:pPr>
        <w:ind w:left="3600" w:hanging="360"/>
      </w:pPr>
    </w:lvl>
    <w:lvl w:ilvl="5" w:tplc="C6A42382">
      <w:start w:val="1"/>
      <w:numFmt w:val="lowerRoman"/>
      <w:lvlText w:val="%6."/>
      <w:lvlJc w:val="right"/>
      <w:pPr>
        <w:ind w:left="4320" w:hanging="180"/>
      </w:pPr>
    </w:lvl>
    <w:lvl w:ilvl="6" w:tplc="B1D01046">
      <w:start w:val="1"/>
      <w:numFmt w:val="decimal"/>
      <w:lvlText w:val="%7."/>
      <w:lvlJc w:val="left"/>
      <w:pPr>
        <w:ind w:left="5040" w:hanging="360"/>
      </w:pPr>
    </w:lvl>
    <w:lvl w:ilvl="7" w:tplc="C3366588">
      <w:start w:val="1"/>
      <w:numFmt w:val="lowerLetter"/>
      <w:lvlText w:val="%8."/>
      <w:lvlJc w:val="left"/>
      <w:pPr>
        <w:ind w:left="5760" w:hanging="360"/>
      </w:pPr>
    </w:lvl>
    <w:lvl w:ilvl="8" w:tplc="6A6AE6C6">
      <w:start w:val="1"/>
      <w:numFmt w:val="lowerRoman"/>
      <w:lvlText w:val="%9."/>
      <w:lvlJc w:val="right"/>
      <w:pPr>
        <w:ind w:left="6480" w:hanging="180"/>
      </w:pPr>
    </w:lvl>
  </w:abstractNum>
  <w:abstractNum w:abstractNumId="28">
    <w:nsid w:val="513F27D9"/>
    <w:multiLevelType w:val="hybridMultilevel"/>
    <w:tmpl w:val="0458F0EE"/>
    <w:lvl w:ilvl="0" w:tplc="EC761D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7482879"/>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84E6DC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F255182"/>
    <w:multiLevelType w:val="hybridMultilevel"/>
    <w:tmpl w:val="4D8EB4EA"/>
    <w:lvl w:ilvl="0" w:tplc="940AB632">
      <w:start w:val="1"/>
      <w:numFmt w:val="upperRoman"/>
      <w:lvlText w:val="GLAVA %1"/>
      <w:lvlJc w:val="left"/>
      <w:pPr>
        <w:tabs>
          <w:tab w:val="num" w:pos="567"/>
        </w:tabs>
        <w:ind w:left="567" w:hanging="567"/>
      </w:pPr>
      <w:rPr>
        <w:rFonts w:hint="default"/>
      </w:rPr>
    </w:lvl>
    <w:lvl w:ilvl="1" w:tplc="266672EE" w:tentative="1">
      <w:start w:val="1"/>
      <w:numFmt w:val="lowerLetter"/>
      <w:lvlText w:val="%2."/>
      <w:lvlJc w:val="left"/>
      <w:pPr>
        <w:tabs>
          <w:tab w:val="num" w:pos="1440"/>
        </w:tabs>
        <w:ind w:left="1440" w:hanging="360"/>
      </w:pPr>
    </w:lvl>
    <w:lvl w:ilvl="2" w:tplc="B58AF366" w:tentative="1">
      <w:start w:val="1"/>
      <w:numFmt w:val="lowerRoman"/>
      <w:lvlText w:val="%3."/>
      <w:lvlJc w:val="right"/>
      <w:pPr>
        <w:tabs>
          <w:tab w:val="num" w:pos="2160"/>
        </w:tabs>
        <w:ind w:left="2160" w:hanging="180"/>
      </w:pPr>
    </w:lvl>
    <w:lvl w:ilvl="3" w:tplc="3386EA48" w:tentative="1">
      <w:start w:val="1"/>
      <w:numFmt w:val="decimal"/>
      <w:lvlText w:val="%4."/>
      <w:lvlJc w:val="left"/>
      <w:pPr>
        <w:tabs>
          <w:tab w:val="num" w:pos="2880"/>
        </w:tabs>
        <w:ind w:left="2880" w:hanging="360"/>
      </w:pPr>
    </w:lvl>
    <w:lvl w:ilvl="4" w:tplc="607AC000" w:tentative="1">
      <w:start w:val="1"/>
      <w:numFmt w:val="lowerLetter"/>
      <w:lvlText w:val="%5."/>
      <w:lvlJc w:val="left"/>
      <w:pPr>
        <w:tabs>
          <w:tab w:val="num" w:pos="3600"/>
        </w:tabs>
        <w:ind w:left="3600" w:hanging="360"/>
      </w:pPr>
    </w:lvl>
    <w:lvl w:ilvl="5" w:tplc="45DEE2F6" w:tentative="1">
      <w:start w:val="1"/>
      <w:numFmt w:val="lowerRoman"/>
      <w:lvlText w:val="%6."/>
      <w:lvlJc w:val="right"/>
      <w:pPr>
        <w:tabs>
          <w:tab w:val="num" w:pos="4320"/>
        </w:tabs>
        <w:ind w:left="4320" w:hanging="180"/>
      </w:pPr>
    </w:lvl>
    <w:lvl w:ilvl="6" w:tplc="BC72D98C" w:tentative="1">
      <w:start w:val="1"/>
      <w:numFmt w:val="decimal"/>
      <w:lvlText w:val="%7."/>
      <w:lvlJc w:val="left"/>
      <w:pPr>
        <w:tabs>
          <w:tab w:val="num" w:pos="5040"/>
        </w:tabs>
        <w:ind w:left="5040" w:hanging="360"/>
      </w:pPr>
    </w:lvl>
    <w:lvl w:ilvl="7" w:tplc="5770F35A" w:tentative="1">
      <w:start w:val="1"/>
      <w:numFmt w:val="lowerLetter"/>
      <w:lvlText w:val="%8."/>
      <w:lvlJc w:val="left"/>
      <w:pPr>
        <w:tabs>
          <w:tab w:val="num" w:pos="5760"/>
        </w:tabs>
        <w:ind w:left="5760" w:hanging="360"/>
      </w:pPr>
    </w:lvl>
    <w:lvl w:ilvl="8" w:tplc="5EF2C874" w:tentative="1">
      <w:start w:val="1"/>
      <w:numFmt w:val="lowerRoman"/>
      <w:lvlText w:val="%9."/>
      <w:lvlJc w:val="right"/>
      <w:pPr>
        <w:tabs>
          <w:tab w:val="num" w:pos="6480"/>
        </w:tabs>
        <w:ind w:left="6480" w:hanging="180"/>
      </w:pPr>
    </w:lvl>
  </w:abstractNum>
  <w:abstractNum w:abstractNumId="32">
    <w:nsid w:val="642B156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363B2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4AE3235"/>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7C6753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CD15961"/>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E307527"/>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E3369F8"/>
    <w:multiLevelType w:val="hybridMultilevel"/>
    <w:tmpl w:val="09D22A52"/>
    <w:lvl w:ilvl="0" w:tplc="518E21EA">
      <w:start w:val="1"/>
      <w:numFmt w:val="decimal"/>
      <w:lvlText w:val="(%1)"/>
      <w:lvlJc w:val="left"/>
      <w:pPr>
        <w:ind w:left="720" w:hanging="360"/>
      </w:pPr>
    </w:lvl>
    <w:lvl w:ilvl="1" w:tplc="982C7BE8">
      <w:start w:val="1"/>
      <w:numFmt w:val="lowerLetter"/>
      <w:lvlText w:val="%2."/>
      <w:lvlJc w:val="left"/>
      <w:pPr>
        <w:ind w:left="1440" w:hanging="360"/>
      </w:pPr>
    </w:lvl>
    <w:lvl w:ilvl="2" w:tplc="097E76FE">
      <w:start w:val="1"/>
      <w:numFmt w:val="lowerRoman"/>
      <w:lvlText w:val="%3."/>
      <w:lvlJc w:val="right"/>
      <w:pPr>
        <w:ind w:left="2160" w:hanging="180"/>
      </w:pPr>
    </w:lvl>
    <w:lvl w:ilvl="3" w:tplc="50F088B2">
      <w:start w:val="1"/>
      <w:numFmt w:val="decimal"/>
      <w:lvlText w:val="%4."/>
      <w:lvlJc w:val="left"/>
      <w:pPr>
        <w:ind w:left="2880" w:hanging="360"/>
      </w:pPr>
    </w:lvl>
    <w:lvl w:ilvl="4" w:tplc="B1800786">
      <w:start w:val="1"/>
      <w:numFmt w:val="lowerLetter"/>
      <w:lvlText w:val="%5."/>
      <w:lvlJc w:val="left"/>
      <w:pPr>
        <w:ind w:left="3600" w:hanging="360"/>
      </w:pPr>
    </w:lvl>
    <w:lvl w:ilvl="5" w:tplc="DCCC40DE">
      <w:start w:val="1"/>
      <w:numFmt w:val="lowerRoman"/>
      <w:lvlText w:val="%6."/>
      <w:lvlJc w:val="right"/>
      <w:pPr>
        <w:ind w:left="4320" w:hanging="180"/>
      </w:pPr>
    </w:lvl>
    <w:lvl w:ilvl="6" w:tplc="E17AB222">
      <w:start w:val="1"/>
      <w:numFmt w:val="decimal"/>
      <w:lvlText w:val="%7."/>
      <w:lvlJc w:val="left"/>
      <w:pPr>
        <w:ind w:left="5040" w:hanging="360"/>
      </w:pPr>
    </w:lvl>
    <w:lvl w:ilvl="7" w:tplc="799AA568">
      <w:start w:val="1"/>
      <w:numFmt w:val="lowerLetter"/>
      <w:lvlText w:val="%8."/>
      <w:lvlJc w:val="left"/>
      <w:pPr>
        <w:ind w:left="5760" w:hanging="360"/>
      </w:pPr>
    </w:lvl>
    <w:lvl w:ilvl="8" w:tplc="008435BA">
      <w:start w:val="1"/>
      <w:numFmt w:val="lowerRoman"/>
      <w:lvlText w:val="%9."/>
      <w:lvlJc w:val="right"/>
      <w:pPr>
        <w:ind w:left="6480" w:hanging="180"/>
      </w:pPr>
    </w:lvl>
  </w:abstractNum>
  <w:abstractNum w:abstractNumId="39">
    <w:nsid w:val="6F4A484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8C86DD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99A6D40"/>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DAD3BE0"/>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FFC3D4F"/>
    <w:multiLevelType w:val="hybridMultilevel"/>
    <w:tmpl w:val="0458F0EE"/>
    <w:lvl w:ilvl="0" w:tplc="798A4500">
      <w:start w:val="1"/>
      <w:numFmt w:val="decimal"/>
      <w:lvlText w:val="(%1)"/>
      <w:lvlJc w:val="left"/>
      <w:pPr>
        <w:ind w:left="720" w:hanging="360"/>
      </w:pPr>
      <w:rPr>
        <w:rFonts w:hint="default"/>
      </w:rPr>
    </w:lvl>
    <w:lvl w:ilvl="1" w:tplc="63CE55CA" w:tentative="1">
      <w:start w:val="1"/>
      <w:numFmt w:val="lowerLetter"/>
      <w:lvlText w:val="%2."/>
      <w:lvlJc w:val="left"/>
      <w:pPr>
        <w:ind w:left="1440" w:hanging="360"/>
      </w:pPr>
    </w:lvl>
    <w:lvl w:ilvl="2" w:tplc="B44C44F4" w:tentative="1">
      <w:start w:val="1"/>
      <w:numFmt w:val="lowerRoman"/>
      <w:lvlText w:val="%3."/>
      <w:lvlJc w:val="right"/>
      <w:pPr>
        <w:ind w:left="2160" w:hanging="180"/>
      </w:pPr>
    </w:lvl>
    <w:lvl w:ilvl="3" w:tplc="CD0A9154" w:tentative="1">
      <w:start w:val="1"/>
      <w:numFmt w:val="decimal"/>
      <w:lvlText w:val="%4."/>
      <w:lvlJc w:val="left"/>
      <w:pPr>
        <w:ind w:left="2880" w:hanging="360"/>
      </w:pPr>
    </w:lvl>
    <w:lvl w:ilvl="4" w:tplc="B3F076A4" w:tentative="1">
      <w:start w:val="1"/>
      <w:numFmt w:val="lowerLetter"/>
      <w:lvlText w:val="%5."/>
      <w:lvlJc w:val="left"/>
      <w:pPr>
        <w:ind w:left="3600" w:hanging="360"/>
      </w:pPr>
    </w:lvl>
    <w:lvl w:ilvl="5" w:tplc="0C92B394" w:tentative="1">
      <w:start w:val="1"/>
      <w:numFmt w:val="lowerRoman"/>
      <w:lvlText w:val="%6."/>
      <w:lvlJc w:val="right"/>
      <w:pPr>
        <w:ind w:left="4320" w:hanging="180"/>
      </w:pPr>
    </w:lvl>
    <w:lvl w:ilvl="6" w:tplc="C3D4569E" w:tentative="1">
      <w:start w:val="1"/>
      <w:numFmt w:val="decimal"/>
      <w:lvlText w:val="%7."/>
      <w:lvlJc w:val="left"/>
      <w:pPr>
        <w:ind w:left="5040" w:hanging="360"/>
      </w:pPr>
    </w:lvl>
    <w:lvl w:ilvl="7" w:tplc="6C2E9DF2" w:tentative="1">
      <w:start w:val="1"/>
      <w:numFmt w:val="lowerLetter"/>
      <w:lvlText w:val="%8."/>
      <w:lvlJc w:val="left"/>
      <w:pPr>
        <w:ind w:left="5760" w:hanging="360"/>
      </w:pPr>
    </w:lvl>
    <w:lvl w:ilvl="8" w:tplc="E0DE22CE" w:tentative="1">
      <w:start w:val="1"/>
      <w:numFmt w:val="lowerRoman"/>
      <w:lvlText w:val="%9."/>
      <w:lvlJc w:val="right"/>
      <w:pPr>
        <w:ind w:left="6480" w:hanging="180"/>
      </w:pPr>
    </w:lvl>
  </w:abstractNum>
  <w:num w:numId="1">
    <w:abstractNumId w:val="31"/>
  </w:num>
  <w:num w:numId="2">
    <w:abstractNumId w:val="9"/>
  </w:num>
  <w:num w:numId="3">
    <w:abstractNumId w:val="6"/>
  </w:num>
  <w:num w:numId="4">
    <w:abstractNumId w:val="28"/>
  </w:num>
  <w:num w:numId="5">
    <w:abstractNumId w:val="25"/>
  </w:num>
  <w:num w:numId="6">
    <w:abstractNumId w:val="24"/>
  </w:num>
  <w:num w:numId="7">
    <w:abstractNumId w:val="36"/>
  </w:num>
  <w:num w:numId="8">
    <w:abstractNumId w:val="14"/>
  </w:num>
  <w:num w:numId="9">
    <w:abstractNumId w:val="42"/>
  </w:num>
  <w:num w:numId="10">
    <w:abstractNumId w:val="17"/>
  </w:num>
  <w:num w:numId="11">
    <w:abstractNumId w:val="13"/>
  </w:num>
  <w:num w:numId="12">
    <w:abstractNumId w:val="39"/>
  </w:num>
  <w:num w:numId="13">
    <w:abstractNumId w:val="19"/>
  </w:num>
  <w:num w:numId="14">
    <w:abstractNumId w:val="7"/>
  </w:num>
  <w:num w:numId="15">
    <w:abstractNumId w:val="11"/>
  </w:num>
  <w:num w:numId="16">
    <w:abstractNumId w:val="1"/>
  </w:num>
  <w:num w:numId="17">
    <w:abstractNumId w:val="34"/>
  </w:num>
  <w:num w:numId="18">
    <w:abstractNumId w:val="21"/>
  </w:num>
  <w:num w:numId="19">
    <w:abstractNumId w:val="5"/>
  </w:num>
  <w:num w:numId="20">
    <w:abstractNumId w:val="8"/>
  </w:num>
  <w:num w:numId="21">
    <w:abstractNumId w:val="32"/>
  </w:num>
  <w:num w:numId="22">
    <w:abstractNumId w:val="26"/>
  </w:num>
  <w:num w:numId="23">
    <w:abstractNumId w:val="33"/>
  </w:num>
  <w:num w:numId="24">
    <w:abstractNumId w:val="23"/>
  </w:num>
  <w:num w:numId="25">
    <w:abstractNumId w:val="31"/>
  </w:num>
  <w:num w:numId="26">
    <w:abstractNumId w:val="31"/>
  </w:num>
  <w:num w:numId="27">
    <w:abstractNumId w:val="35"/>
  </w:num>
  <w:num w:numId="28">
    <w:abstractNumId w:val="40"/>
  </w:num>
  <w:num w:numId="29">
    <w:abstractNumId w:val="10"/>
  </w:num>
  <w:num w:numId="30">
    <w:abstractNumId w:val="22"/>
  </w:num>
  <w:num w:numId="31">
    <w:abstractNumId w:val="41"/>
  </w:num>
  <w:num w:numId="32">
    <w:abstractNumId w:val="29"/>
  </w:num>
  <w:num w:numId="33">
    <w:abstractNumId w:val="37"/>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43"/>
  </w:num>
  <w:num w:numId="42">
    <w:abstractNumId w:val="20"/>
  </w:num>
  <w:num w:numId="43">
    <w:abstractNumId w:val="30"/>
  </w:num>
  <w:num w:numId="44">
    <w:abstractNumId w:val="12"/>
  </w:num>
  <w:num w:numId="45">
    <w:abstractNumId w:val="2"/>
  </w:num>
  <w:num w:numId="46">
    <w:abstractNumId w:val="1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Ozk4AYTfDQmMZSWzS/5CY3PLiI=" w:salt="CZ/Lok1Cs8fpQes08bWAy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152A"/>
    <w:rsid w:val="00003EB8"/>
    <w:rsid w:val="0000465E"/>
    <w:rsid w:val="00013FB7"/>
    <w:rsid w:val="00016BDB"/>
    <w:rsid w:val="00024F9D"/>
    <w:rsid w:val="000321FD"/>
    <w:rsid w:val="000338F0"/>
    <w:rsid w:val="00034035"/>
    <w:rsid w:val="00036DDB"/>
    <w:rsid w:val="000441D1"/>
    <w:rsid w:val="00044535"/>
    <w:rsid w:val="00054218"/>
    <w:rsid w:val="00056902"/>
    <w:rsid w:val="0006157F"/>
    <w:rsid w:val="0006179B"/>
    <w:rsid w:val="00062F3C"/>
    <w:rsid w:val="00064AE9"/>
    <w:rsid w:val="000671C0"/>
    <w:rsid w:val="00071A64"/>
    <w:rsid w:val="00080E79"/>
    <w:rsid w:val="000831C6"/>
    <w:rsid w:val="000838BC"/>
    <w:rsid w:val="0009361F"/>
    <w:rsid w:val="000963D9"/>
    <w:rsid w:val="000A042E"/>
    <w:rsid w:val="000A044D"/>
    <w:rsid w:val="000A0AEA"/>
    <w:rsid w:val="000A1FC6"/>
    <w:rsid w:val="000A2F3A"/>
    <w:rsid w:val="000A7387"/>
    <w:rsid w:val="000B1875"/>
    <w:rsid w:val="000B4AC6"/>
    <w:rsid w:val="000B5D4C"/>
    <w:rsid w:val="000B69E0"/>
    <w:rsid w:val="000C0AD7"/>
    <w:rsid w:val="000C0E43"/>
    <w:rsid w:val="000C3AAF"/>
    <w:rsid w:val="000D684B"/>
    <w:rsid w:val="000E3AF1"/>
    <w:rsid w:val="000E6113"/>
    <w:rsid w:val="000E69D3"/>
    <w:rsid w:val="000F0567"/>
    <w:rsid w:val="000F4F1C"/>
    <w:rsid w:val="00103492"/>
    <w:rsid w:val="00110E99"/>
    <w:rsid w:val="001124B7"/>
    <w:rsid w:val="0011646A"/>
    <w:rsid w:val="00116A4F"/>
    <w:rsid w:val="001175D4"/>
    <w:rsid w:val="00125160"/>
    <w:rsid w:val="0013289D"/>
    <w:rsid w:val="0013669C"/>
    <w:rsid w:val="00141196"/>
    <w:rsid w:val="001430A2"/>
    <w:rsid w:val="001462B9"/>
    <w:rsid w:val="00146308"/>
    <w:rsid w:val="00152D90"/>
    <w:rsid w:val="001662E7"/>
    <w:rsid w:val="001721EB"/>
    <w:rsid w:val="00177D38"/>
    <w:rsid w:val="00190A8F"/>
    <w:rsid w:val="001925AF"/>
    <w:rsid w:val="001A0563"/>
    <w:rsid w:val="001A17AC"/>
    <w:rsid w:val="001A24AF"/>
    <w:rsid w:val="001A6853"/>
    <w:rsid w:val="001C2D85"/>
    <w:rsid w:val="001C673B"/>
    <w:rsid w:val="001C6895"/>
    <w:rsid w:val="001C6982"/>
    <w:rsid w:val="001C7769"/>
    <w:rsid w:val="001D0C37"/>
    <w:rsid w:val="001D256F"/>
    <w:rsid w:val="001E121B"/>
    <w:rsid w:val="001E15D1"/>
    <w:rsid w:val="001E641F"/>
    <w:rsid w:val="001E7C8D"/>
    <w:rsid w:val="001F0850"/>
    <w:rsid w:val="00202A64"/>
    <w:rsid w:val="00202DDA"/>
    <w:rsid w:val="00205B62"/>
    <w:rsid w:val="00207DDD"/>
    <w:rsid w:val="00211DE1"/>
    <w:rsid w:val="00215128"/>
    <w:rsid w:val="00216F31"/>
    <w:rsid w:val="002174D0"/>
    <w:rsid w:val="00230A6B"/>
    <w:rsid w:val="002339BF"/>
    <w:rsid w:val="0023479D"/>
    <w:rsid w:val="002408CB"/>
    <w:rsid w:val="002438C5"/>
    <w:rsid w:val="00253196"/>
    <w:rsid w:val="002613D1"/>
    <w:rsid w:val="0026182B"/>
    <w:rsid w:val="00262CAA"/>
    <w:rsid w:val="00263F9A"/>
    <w:rsid w:val="002778F6"/>
    <w:rsid w:val="00280E9A"/>
    <w:rsid w:val="0028592B"/>
    <w:rsid w:val="002A44A3"/>
    <w:rsid w:val="002A6F32"/>
    <w:rsid w:val="002A7497"/>
    <w:rsid w:val="002B1642"/>
    <w:rsid w:val="002B2F33"/>
    <w:rsid w:val="002B3B50"/>
    <w:rsid w:val="002B46DA"/>
    <w:rsid w:val="002C3832"/>
    <w:rsid w:val="002C3FD8"/>
    <w:rsid w:val="002D35C9"/>
    <w:rsid w:val="002D3859"/>
    <w:rsid w:val="002E22BE"/>
    <w:rsid w:val="002E6DE9"/>
    <w:rsid w:val="002F6B69"/>
    <w:rsid w:val="0030299A"/>
    <w:rsid w:val="00305510"/>
    <w:rsid w:val="003277A5"/>
    <w:rsid w:val="003340B8"/>
    <w:rsid w:val="003372B7"/>
    <w:rsid w:val="0034339C"/>
    <w:rsid w:val="00351F39"/>
    <w:rsid w:val="0035705E"/>
    <w:rsid w:val="0036747E"/>
    <w:rsid w:val="00370980"/>
    <w:rsid w:val="0037152A"/>
    <w:rsid w:val="003740F9"/>
    <w:rsid w:val="0037586E"/>
    <w:rsid w:val="0038418B"/>
    <w:rsid w:val="00384FAC"/>
    <w:rsid w:val="0039006C"/>
    <w:rsid w:val="00396780"/>
    <w:rsid w:val="00396DEA"/>
    <w:rsid w:val="00396F61"/>
    <w:rsid w:val="003971D0"/>
    <w:rsid w:val="003A1B0D"/>
    <w:rsid w:val="003A6DEC"/>
    <w:rsid w:val="003B031D"/>
    <w:rsid w:val="003B1114"/>
    <w:rsid w:val="003B1B61"/>
    <w:rsid w:val="003B2949"/>
    <w:rsid w:val="003B3A9D"/>
    <w:rsid w:val="003B3AFB"/>
    <w:rsid w:val="003B555F"/>
    <w:rsid w:val="003C6FB4"/>
    <w:rsid w:val="003D0006"/>
    <w:rsid w:val="003E3329"/>
    <w:rsid w:val="003E4BC6"/>
    <w:rsid w:val="003F1E79"/>
    <w:rsid w:val="003F29D7"/>
    <w:rsid w:val="003F2CD0"/>
    <w:rsid w:val="003F362C"/>
    <w:rsid w:val="003F397D"/>
    <w:rsid w:val="003F41B5"/>
    <w:rsid w:val="003F53AC"/>
    <w:rsid w:val="003F761A"/>
    <w:rsid w:val="00403F8E"/>
    <w:rsid w:val="00405A72"/>
    <w:rsid w:val="00406ABE"/>
    <w:rsid w:val="004102C2"/>
    <w:rsid w:val="004118BE"/>
    <w:rsid w:val="00416EAD"/>
    <w:rsid w:val="00422617"/>
    <w:rsid w:val="00422FE1"/>
    <w:rsid w:val="004243AD"/>
    <w:rsid w:val="00424A14"/>
    <w:rsid w:val="00431042"/>
    <w:rsid w:val="00433854"/>
    <w:rsid w:val="00436D36"/>
    <w:rsid w:val="004403F0"/>
    <w:rsid w:val="004409E8"/>
    <w:rsid w:val="00442D3C"/>
    <w:rsid w:val="0044538E"/>
    <w:rsid w:val="00445693"/>
    <w:rsid w:val="004475BC"/>
    <w:rsid w:val="00454566"/>
    <w:rsid w:val="0045493F"/>
    <w:rsid w:val="004629E3"/>
    <w:rsid w:val="00462F87"/>
    <w:rsid w:val="0046368B"/>
    <w:rsid w:val="0047091D"/>
    <w:rsid w:val="004746E4"/>
    <w:rsid w:val="004800A9"/>
    <w:rsid w:val="00480A97"/>
    <w:rsid w:val="004819E0"/>
    <w:rsid w:val="00483030"/>
    <w:rsid w:val="00485A07"/>
    <w:rsid w:val="00485A0E"/>
    <w:rsid w:val="004920FA"/>
    <w:rsid w:val="00492516"/>
    <w:rsid w:val="00495B69"/>
    <w:rsid w:val="00497819"/>
    <w:rsid w:val="004A36E1"/>
    <w:rsid w:val="004A5A37"/>
    <w:rsid w:val="004B593E"/>
    <w:rsid w:val="004B6099"/>
    <w:rsid w:val="004B76DD"/>
    <w:rsid w:val="004C037F"/>
    <w:rsid w:val="004C2CD6"/>
    <w:rsid w:val="004C2FE0"/>
    <w:rsid w:val="004C47E4"/>
    <w:rsid w:val="004C5F9F"/>
    <w:rsid w:val="004C6289"/>
    <w:rsid w:val="004C644C"/>
    <w:rsid w:val="004D1D66"/>
    <w:rsid w:val="004D4B83"/>
    <w:rsid w:val="004D7559"/>
    <w:rsid w:val="004D76A6"/>
    <w:rsid w:val="004F02D3"/>
    <w:rsid w:val="004F7DBB"/>
    <w:rsid w:val="00507665"/>
    <w:rsid w:val="00507821"/>
    <w:rsid w:val="00510100"/>
    <w:rsid w:val="0051106E"/>
    <w:rsid w:val="0051429B"/>
    <w:rsid w:val="00514E37"/>
    <w:rsid w:val="005152CC"/>
    <w:rsid w:val="005226AD"/>
    <w:rsid w:val="0052298B"/>
    <w:rsid w:val="005324BD"/>
    <w:rsid w:val="005357F1"/>
    <w:rsid w:val="00536A52"/>
    <w:rsid w:val="00546542"/>
    <w:rsid w:val="0055067F"/>
    <w:rsid w:val="005516C7"/>
    <w:rsid w:val="00554962"/>
    <w:rsid w:val="00554A2C"/>
    <w:rsid w:val="00554FDB"/>
    <w:rsid w:val="00555919"/>
    <w:rsid w:val="00555B72"/>
    <w:rsid w:val="00560E29"/>
    <w:rsid w:val="00562200"/>
    <w:rsid w:val="00564471"/>
    <w:rsid w:val="005675D5"/>
    <w:rsid w:val="00573389"/>
    <w:rsid w:val="005838F9"/>
    <w:rsid w:val="005930BC"/>
    <w:rsid w:val="00595DB7"/>
    <w:rsid w:val="00596470"/>
    <w:rsid w:val="005A2345"/>
    <w:rsid w:val="005A6057"/>
    <w:rsid w:val="005B5317"/>
    <w:rsid w:val="005B60AC"/>
    <w:rsid w:val="005D10A3"/>
    <w:rsid w:val="005D4C2D"/>
    <w:rsid w:val="005E1FAF"/>
    <w:rsid w:val="005E4F04"/>
    <w:rsid w:val="005F3790"/>
    <w:rsid w:val="005F6472"/>
    <w:rsid w:val="005F6D8C"/>
    <w:rsid w:val="005F791B"/>
    <w:rsid w:val="0060288E"/>
    <w:rsid w:val="00607ECB"/>
    <w:rsid w:val="00615244"/>
    <w:rsid w:val="00615350"/>
    <w:rsid w:val="00622625"/>
    <w:rsid w:val="0062350A"/>
    <w:rsid w:val="006264A4"/>
    <w:rsid w:val="006315BD"/>
    <w:rsid w:val="00636CCC"/>
    <w:rsid w:val="00640FCD"/>
    <w:rsid w:val="00650D62"/>
    <w:rsid w:val="0065192C"/>
    <w:rsid w:val="006655D4"/>
    <w:rsid w:val="0066739E"/>
    <w:rsid w:val="0067179B"/>
    <w:rsid w:val="00674E15"/>
    <w:rsid w:val="00685CB1"/>
    <w:rsid w:val="00686785"/>
    <w:rsid w:val="00696E97"/>
    <w:rsid w:val="006A1BCF"/>
    <w:rsid w:val="006A3621"/>
    <w:rsid w:val="006A5FD9"/>
    <w:rsid w:val="006A6AE9"/>
    <w:rsid w:val="006B0C7B"/>
    <w:rsid w:val="006B6813"/>
    <w:rsid w:val="006B76C1"/>
    <w:rsid w:val="006C2A04"/>
    <w:rsid w:val="006D1276"/>
    <w:rsid w:val="006D5F8D"/>
    <w:rsid w:val="006D77FC"/>
    <w:rsid w:val="006D7AB1"/>
    <w:rsid w:val="006E17CC"/>
    <w:rsid w:val="006F0B3A"/>
    <w:rsid w:val="006F17E6"/>
    <w:rsid w:val="006F1A13"/>
    <w:rsid w:val="00700A95"/>
    <w:rsid w:val="007120EF"/>
    <w:rsid w:val="0071232D"/>
    <w:rsid w:val="00720353"/>
    <w:rsid w:val="00726E57"/>
    <w:rsid w:val="00745C93"/>
    <w:rsid w:val="007461C9"/>
    <w:rsid w:val="00747520"/>
    <w:rsid w:val="007505A6"/>
    <w:rsid w:val="0075355D"/>
    <w:rsid w:val="00753DC0"/>
    <w:rsid w:val="00754D30"/>
    <w:rsid w:val="00757C63"/>
    <w:rsid w:val="00761A52"/>
    <w:rsid w:val="0076329C"/>
    <w:rsid w:val="007743BC"/>
    <w:rsid w:val="0077793A"/>
    <w:rsid w:val="0078122A"/>
    <w:rsid w:val="00782556"/>
    <w:rsid w:val="00785E50"/>
    <w:rsid w:val="00787024"/>
    <w:rsid w:val="00790567"/>
    <w:rsid w:val="00790794"/>
    <w:rsid w:val="007920C1"/>
    <w:rsid w:val="00795798"/>
    <w:rsid w:val="007976EE"/>
    <w:rsid w:val="007A14C2"/>
    <w:rsid w:val="007A3B74"/>
    <w:rsid w:val="007A4149"/>
    <w:rsid w:val="007A5EAF"/>
    <w:rsid w:val="007B0BD9"/>
    <w:rsid w:val="007B1390"/>
    <w:rsid w:val="007B3015"/>
    <w:rsid w:val="007B76FD"/>
    <w:rsid w:val="007D0C81"/>
    <w:rsid w:val="007D218D"/>
    <w:rsid w:val="007D2F32"/>
    <w:rsid w:val="007D5827"/>
    <w:rsid w:val="007F2701"/>
    <w:rsid w:val="007F554E"/>
    <w:rsid w:val="00812F74"/>
    <w:rsid w:val="00820BFD"/>
    <w:rsid w:val="00822D75"/>
    <w:rsid w:val="00824332"/>
    <w:rsid w:val="0082787B"/>
    <w:rsid w:val="00830351"/>
    <w:rsid w:val="00832EE3"/>
    <w:rsid w:val="00833CF9"/>
    <w:rsid w:val="00835A88"/>
    <w:rsid w:val="0083620D"/>
    <w:rsid w:val="0084620E"/>
    <w:rsid w:val="00851095"/>
    <w:rsid w:val="00865627"/>
    <w:rsid w:val="008760AF"/>
    <w:rsid w:val="00877C15"/>
    <w:rsid w:val="008857A1"/>
    <w:rsid w:val="008975CA"/>
    <w:rsid w:val="008A597D"/>
    <w:rsid w:val="008B2B65"/>
    <w:rsid w:val="008B303C"/>
    <w:rsid w:val="008C4811"/>
    <w:rsid w:val="008C49FA"/>
    <w:rsid w:val="008C4C5F"/>
    <w:rsid w:val="008D28B2"/>
    <w:rsid w:val="008E4490"/>
    <w:rsid w:val="008E561E"/>
    <w:rsid w:val="00905B1D"/>
    <w:rsid w:val="00907F28"/>
    <w:rsid w:val="0092196E"/>
    <w:rsid w:val="009258B4"/>
    <w:rsid w:val="00926EBE"/>
    <w:rsid w:val="00931B44"/>
    <w:rsid w:val="009338E1"/>
    <w:rsid w:val="009531B0"/>
    <w:rsid w:val="009602F3"/>
    <w:rsid w:val="00960450"/>
    <w:rsid w:val="00961137"/>
    <w:rsid w:val="00962C04"/>
    <w:rsid w:val="0096462F"/>
    <w:rsid w:val="00964FC6"/>
    <w:rsid w:val="00966059"/>
    <w:rsid w:val="00972930"/>
    <w:rsid w:val="00973DD6"/>
    <w:rsid w:val="00977B1D"/>
    <w:rsid w:val="00983C18"/>
    <w:rsid w:val="00986153"/>
    <w:rsid w:val="0098633D"/>
    <w:rsid w:val="00987D3F"/>
    <w:rsid w:val="00990FC5"/>
    <w:rsid w:val="00991904"/>
    <w:rsid w:val="009923B0"/>
    <w:rsid w:val="00995A91"/>
    <w:rsid w:val="009A48A4"/>
    <w:rsid w:val="009B49D2"/>
    <w:rsid w:val="009C5A63"/>
    <w:rsid w:val="009C67DF"/>
    <w:rsid w:val="009D45D0"/>
    <w:rsid w:val="009D662B"/>
    <w:rsid w:val="009E3632"/>
    <w:rsid w:val="009E7C6A"/>
    <w:rsid w:val="00A021C1"/>
    <w:rsid w:val="00A025EF"/>
    <w:rsid w:val="00A03260"/>
    <w:rsid w:val="00A0632E"/>
    <w:rsid w:val="00A113ED"/>
    <w:rsid w:val="00A150A1"/>
    <w:rsid w:val="00A1729C"/>
    <w:rsid w:val="00A27FD1"/>
    <w:rsid w:val="00A318F6"/>
    <w:rsid w:val="00A34557"/>
    <w:rsid w:val="00A35C0E"/>
    <w:rsid w:val="00A43963"/>
    <w:rsid w:val="00A53EBE"/>
    <w:rsid w:val="00A549E7"/>
    <w:rsid w:val="00A5726B"/>
    <w:rsid w:val="00A61C9B"/>
    <w:rsid w:val="00A655C5"/>
    <w:rsid w:val="00A877B8"/>
    <w:rsid w:val="00A95D33"/>
    <w:rsid w:val="00A95FCF"/>
    <w:rsid w:val="00A9641A"/>
    <w:rsid w:val="00AA0538"/>
    <w:rsid w:val="00AA4A08"/>
    <w:rsid w:val="00AB169A"/>
    <w:rsid w:val="00AB4DB8"/>
    <w:rsid w:val="00AB75EC"/>
    <w:rsid w:val="00AC1DE6"/>
    <w:rsid w:val="00AC426E"/>
    <w:rsid w:val="00AC7698"/>
    <w:rsid w:val="00AD1691"/>
    <w:rsid w:val="00AD5654"/>
    <w:rsid w:val="00AD7068"/>
    <w:rsid w:val="00AE2F79"/>
    <w:rsid w:val="00AE59A7"/>
    <w:rsid w:val="00AE6827"/>
    <w:rsid w:val="00AE730B"/>
    <w:rsid w:val="00AF10E7"/>
    <w:rsid w:val="00AF217C"/>
    <w:rsid w:val="00AF582D"/>
    <w:rsid w:val="00AF5F3C"/>
    <w:rsid w:val="00B01202"/>
    <w:rsid w:val="00B042CA"/>
    <w:rsid w:val="00B062DF"/>
    <w:rsid w:val="00B0737B"/>
    <w:rsid w:val="00B11AA0"/>
    <w:rsid w:val="00B133D2"/>
    <w:rsid w:val="00B15153"/>
    <w:rsid w:val="00B15D76"/>
    <w:rsid w:val="00B2758A"/>
    <w:rsid w:val="00B30A38"/>
    <w:rsid w:val="00B3464D"/>
    <w:rsid w:val="00B3501F"/>
    <w:rsid w:val="00B360C8"/>
    <w:rsid w:val="00B3763A"/>
    <w:rsid w:val="00B40E2B"/>
    <w:rsid w:val="00B420D3"/>
    <w:rsid w:val="00B42B79"/>
    <w:rsid w:val="00B43EDD"/>
    <w:rsid w:val="00B47049"/>
    <w:rsid w:val="00B47A8E"/>
    <w:rsid w:val="00B55877"/>
    <w:rsid w:val="00B5717B"/>
    <w:rsid w:val="00B57878"/>
    <w:rsid w:val="00B61361"/>
    <w:rsid w:val="00B671B5"/>
    <w:rsid w:val="00B70C59"/>
    <w:rsid w:val="00B7279C"/>
    <w:rsid w:val="00B84D69"/>
    <w:rsid w:val="00B93D28"/>
    <w:rsid w:val="00BA3837"/>
    <w:rsid w:val="00BA38BF"/>
    <w:rsid w:val="00BA7920"/>
    <w:rsid w:val="00BB0412"/>
    <w:rsid w:val="00BB265C"/>
    <w:rsid w:val="00BC192B"/>
    <w:rsid w:val="00BC3866"/>
    <w:rsid w:val="00BC56DD"/>
    <w:rsid w:val="00BD0137"/>
    <w:rsid w:val="00BD324A"/>
    <w:rsid w:val="00BD41CC"/>
    <w:rsid w:val="00BE3AA1"/>
    <w:rsid w:val="00BE3FE9"/>
    <w:rsid w:val="00BE6935"/>
    <w:rsid w:val="00BF1644"/>
    <w:rsid w:val="00BF4CED"/>
    <w:rsid w:val="00BF5D3B"/>
    <w:rsid w:val="00C017BC"/>
    <w:rsid w:val="00C046DE"/>
    <w:rsid w:val="00C04A63"/>
    <w:rsid w:val="00C12917"/>
    <w:rsid w:val="00C217D7"/>
    <w:rsid w:val="00C424E0"/>
    <w:rsid w:val="00C520EC"/>
    <w:rsid w:val="00C523F2"/>
    <w:rsid w:val="00C53080"/>
    <w:rsid w:val="00C55F09"/>
    <w:rsid w:val="00C5705E"/>
    <w:rsid w:val="00C5735C"/>
    <w:rsid w:val="00C602F2"/>
    <w:rsid w:val="00C6115F"/>
    <w:rsid w:val="00C611B3"/>
    <w:rsid w:val="00C63840"/>
    <w:rsid w:val="00C7315D"/>
    <w:rsid w:val="00C80D54"/>
    <w:rsid w:val="00C81FC7"/>
    <w:rsid w:val="00C912F4"/>
    <w:rsid w:val="00C91E12"/>
    <w:rsid w:val="00C92CDC"/>
    <w:rsid w:val="00C92FE8"/>
    <w:rsid w:val="00C94F98"/>
    <w:rsid w:val="00CA1666"/>
    <w:rsid w:val="00CA4658"/>
    <w:rsid w:val="00CB5913"/>
    <w:rsid w:val="00CB6C57"/>
    <w:rsid w:val="00CB6E84"/>
    <w:rsid w:val="00CC3970"/>
    <w:rsid w:val="00CC4448"/>
    <w:rsid w:val="00CD0CA5"/>
    <w:rsid w:val="00CD1053"/>
    <w:rsid w:val="00CD154A"/>
    <w:rsid w:val="00CD64FD"/>
    <w:rsid w:val="00CD7239"/>
    <w:rsid w:val="00CE173F"/>
    <w:rsid w:val="00CE4766"/>
    <w:rsid w:val="00CE65A3"/>
    <w:rsid w:val="00CE660B"/>
    <w:rsid w:val="00CE7769"/>
    <w:rsid w:val="00CF0958"/>
    <w:rsid w:val="00D00F2E"/>
    <w:rsid w:val="00D059AC"/>
    <w:rsid w:val="00D226DC"/>
    <w:rsid w:val="00D27CE9"/>
    <w:rsid w:val="00D33642"/>
    <w:rsid w:val="00D36E48"/>
    <w:rsid w:val="00D37D28"/>
    <w:rsid w:val="00D37F13"/>
    <w:rsid w:val="00D41A73"/>
    <w:rsid w:val="00D42CF4"/>
    <w:rsid w:val="00D44227"/>
    <w:rsid w:val="00D5395E"/>
    <w:rsid w:val="00D57CDC"/>
    <w:rsid w:val="00D62991"/>
    <w:rsid w:val="00D744AC"/>
    <w:rsid w:val="00D759F4"/>
    <w:rsid w:val="00D805FD"/>
    <w:rsid w:val="00D82F39"/>
    <w:rsid w:val="00D86DA1"/>
    <w:rsid w:val="00D90517"/>
    <w:rsid w:val="00D905C1"/>
    <w:rsid w:val="00D96AD0"/>
    <w:rsid w:val="00DA44FD"/>
    <w:rsid w:val="00DB327D"/>
    <w:rsid w:val="00DC0055"/>
    <w:rsid w:val="00DC00A9"/>
    <w:rsid w:val="00DC264E"/>
    <w:rsid w:val="00DC2D1A"/>
    <w:rsid w:val="00DD0FDB"/>
    <w:rsid w:val="00DD1434"/>
    <w:rsid w:val="00DD1613"/>
    <w:rsid w:val="00DD23D4"/>
    <w:rsid w:val="00DD3F37"/>
    <w:rsid w:val="00DD4868"/>
    <w:rsid w:val="00DE06A1"/>
    <w:rsid w:val="00DF0DF2"/>
    <w:rsid w:val="00DF44F6"/>
    <w:rsid w:val="00DF6989"/>
    <w:rsid w:val="00E01563"/>
    <w:rsid w:val="00E02A7B"/>
    <w:rsid w:val="00E02DB2"/>
    <w:rsid w:val="00E1032A"/>
    <w:rsid w:val="00E14F99"/>
    <w:rsid w:val="00E1718D"/>
    <w:rsid w:val="00E216BD"/>
    <w:rsid w:val="00E23303"/>
    <w:rsid w:val="00E235D0"/>
    <w:rsid w:val="00E2464B"/>
    <w:rsid w:val="00E310F4"/>
    <w:rsid w:val="00E3590A"/>
    <w:rsid w:val="00E41305"/>
    <w:rsid w:val="00E44FDD"/>
    <w:rsid w:val="00E47ADF"/>
    <w:rsid w:val="00E50592"/>
    <w:rsid w:val="00E566DE"/>
    <w:rsid w:val="00E60953"/>
    <w:rsid w:val="00E7496D"/>
    <w:rsid w:val="00E74B65"/>
    <w:rsid w:val="00E75F1A"/>
    <w:rsid w:val="00E76C81"/>
    <w:rsid w:val="00E77C9C"/>
    <w:rsid w:val="00E81409"/>
    <w:rsid w:val="00E828C2"/>
    <w:rsid w:val="00E94A00"/>
    <w:rsid w:val="00EA0F3F"/>
    <w:rsid w:val="00EA24FC"/>
    <w:rsid w:val="00EA49C7"/>
    <w:rsid w:val="00EC173C"/>
    <w:rsid w:val="00EC18F5"/>
    <w:rsid w:val="00EC2AA8"/>
    <w:rsid w:val="00ED1C1E"/>
    <w:rsid w:val="00EF24BE"/>
    <w:rsid w:val="00EF381F"/>
    <w:rsid w:val="00EF455E"/>
    <w:rsid w:val="00EF6101"/>
    <w:rsid w:val="00F01A26"/>
    <w:rsid w:val="00F02EE2"/>
    <w:rsid w:val="00F04DBD"/>
    <w:rsid w:val="00F05EEC"/>
    <w:rsid w:val="00F06A4E"/>
    <w:rsid w:val="00F15B84"/>
    <w:rsid w:val="00F167AF"/>
    <w:rsid w:val="00F26D9D"/>
    <w:rsid w:val="00F26F31"/>
    <w:rsid w:val="00F32D6C"/>
    <w:rsid w:val="00F33B06"/>
    <w:rsid w:val="00F46D38"/>
    <w:rsid w:val="00F503D5"/>
    <w:rsid w:val="00F520AF"/>
    <w:rsid w:val="00F649C2"/>
    <w:rsid w:val="00F656BA"/>
    <w:rsid w:val="00F7342D"/>
    <w:rsid w:val="00F814F9"/>
    <w:rsid w:val="00F83E51"/>
    <w:rsid w:val="00F84C7C"/>
    <w:rsid w:val="00F920DA"/>
    <w:rsid w:val="00F947C3"/>
    <w:rsid w:val="00F97708"/>
    <w:rsid w:val="00FA3E5A"/>
    <w:rsid w:val="00FA48AE"/>
    <w:rsid w:val="00FA665C"/>
    <w:rsid w:val="00FB109E"/>
    <w:rsid w:val="00FC6462"/>
    <w:rsid w:val="00FC64A4"/>
    <w:rsid w:val="00FD5140"/>
    <w:rsid w:val="00FE5E91"/>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92"/>
    <w:pPr>
      <w:spacing w:after="120"/>
      <w:jc w:val="both"/>
    </w:pPr>
    <w:rPr>
      <w:sz w:val="24"/>
      <w:szCs w:val="24"/>
      <w:lang w:val="hr-HR" w:eastAsia="en-US"/>
    </w:rPr>
  </w:style>
  <w:style w:type="paragraph" w:styleId="Heading1">
    <w:name w:val="heading 1"/>
    <w:basedOn w:val="Normal"/>
    <w:next w:val="Normal"/>
    <w:qFormat/>
    <w:rsid w:val="00036DDB"/>
    <w:pPr>
      <w:keepNext/>
      <w:spacing w:before="360" w:after="240"/>
      <w:jc w:val="left"/>
      <w:outlineLvl w:val="0"/>
    </w:pPr>
    <w:rPr>
      <w:rFonts w:cs="Arial"/>
      <w:b/>
      <w:bCs/>
      <w:noProof/>
      <w:kern w:val="32"/>
      <w:lang w:val="bs-Latn-BA"/>
    </w:rPr>
  </w:style>
  <w:style w:type="paragraph" w:styleId="Heading2">
    <w:name w:val="heading 2"/>
    <w:basedOn w:val="Normal"/>
    <w:next w:val="Normal"/>
    <w:qFormat/>
    <w:rsid w:val="004C2FE0"/>
    <w:pPr>
      <w:keepNext/>
      <w:spacing w:before="240" w:after="60"/>
      <w:jc w:val="center"/>
      <w:outlineLvl w:val="1"/>
    </w:pPr>
    <w:rPr>
      <w:rFonts w:cs="Arial"/>
      <w:b/>
      <w:bCs/>
      <w:iCs/>
    </w:rPr>
  </w:style>
  <w:style w:type="paragraph" w:styleId="Heading3">
    <w:name w:val="heading 3"/>
    <w:basedOn w:val="Normal"/>
    <w:next w:val="Normal"/>
    <w:qFormat/>
    <w:rsid w:val="00396780"/>
    <w:pPr>
      <w:keepNext/>
      <w:jc w:val="center"/>
      <w:outlineLvl w:val="2"/>
    </w:pPr>
    <w:rPr>
      <w:rFonts w:cs="Arial"/>
      <w:b/>
      <w:bCs/>
      <w:i/>
    </w:rPr>
  </w:style>
  <w:style w:type="paragraph" w:styleId="Heading4">
    <w:name w:val="heading 4"/>
    <w:basedOn w:val="Normal"/>
    <w:next w:val="Normal"/>
    <w:qFormat/>
    <w:rsid w:val="0055067F"/>
    <w:pPr>
      <w:keepNext/>
      <w:numPr>
        <w:numId w:val="2"/>
      </w:numPr>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152A"/>
    <w:pPr>
      <w:tabs>
        <w:tab w:val="center" w:pos="4320"/>
        <w:tab w:val="right" w:pos="8640"/>
      </w:tabs>
    </w:pPr>
  </w:style>
  <w:style w:type="paragraph" w:styleId="Footer">
    <w:name w:val="footer"/>
    <w:basedOn w:val="Normal"/>
    <w:rsid w:val="0037152A"/>
    <w:pPr>
      <w:tabs>
        <w:tab w:val="center" w:pos="4320"/>
        <w:tab w:val="right" w:pos="8640"/>
      </w:tabs>
    </w:pPr>
  </w:style>
  <w:style w:type="character" w:styleId="CommentReference">
    <w:name w:val="annotation reference"/>
    <w:basedOn w:val="DefaultParagraphFont"/>
    <w:semiHidden/>
    <w:rsid w:val="0037152A"/>
    <w:rPr>
      <w:sz w:val="16"/>
    </w:rPr>
  </w:style>
  <w:style w:type="paragraph" w:styleId="CommentText">
    <w:name w:val="annotation text"/>
    <w:basedOn w:val="Normal"/>
    <w:semiHidden/>
    <w:rsid w:val="0037152A"/>
    <w:rPr>
      <w:sz w:val="20"/>
    </w:rPr>
  </w:style>
  <w:style w:type="character" w:styleId="PageNumber">
    <w:name w:val="page number"/>
    <w:basedOn w:val="DefaultParagraphFont"/>
    <w:rsid w:val="0037152A"/>
  </w:style>
  <w:style w:type="paragraph" w:customStyle="1" w:styleId="Style1">
    <w:name w:val="Style1"/>
    <w:basedOn w:val="Normal"/>
    <w:next w:val="Heading4"/>
    <w:rsid w:val="0055067F"/>
  </w:style>
  <w:style w:type="paragraph" w:styleId="BalloonText">
    <w:name w:val="Balloon Text"/>
    <w:basedOn w:val="Normal"/>
    <w:semiHidden/>
    <w:rsid w:val="00686785"/>
    <w:rPr>
      <w:rFonts w:ascii="Tahoma" w:hAnsi="Tahoma" w:cs="Tahoma"/>
      <w:sz w:val="16"/>
      <w:szCs w:val="16"/>
    </w:rPr>
  </w:style>
  <w:style w:type="paragraph" w:styleId="Title">
    <w:name w:val="Title"/>
    <w:basedOn w:val="Normal"/>
    <w:link w:val="TitleChar"/>
    <w:qFormat/>
    <w:rsid w:val="006D1276"/>
    <w:pPr>
      <w:spacing w:before="240" w:after="60"/>
      <w:jc w:val="center"/>
      <w:outlineLvl w:val="0"/>
    </w:pPr>
    <w:rPr>
      <w:rFonts w:cs="Arial"/>
      <w:b/>
      <w:bCs/>
      <w:kern w:val="28"/>
      <w:sz w:val="28"/>
      <w:szCs w:val="32"/>
    </w:rPr>
  </w:style>
  <w:style w:type="paragraph" w:styleId="CommentSubject">
    <w:name w:val="annotation subject"/>
    <w:basedOn w:val="CommentText"/>
    <w:next w:val="CommentText"/>
    <w:semiHidden/>
    <w:rsid w:val="00686785"/>
    <w:rPr>
      <w:b/>
      <w:bCs/>
    </w:rPr>
  </w:style>
  <w:style w:type="character" w:styleId="Hyperlink">
    <w:name w:val="Hyperlink"/>
    <w:basedOn w:val="DefaultParagraphFont"/>
    <w:rsid w:val="00D5395E"/>
    <w:rPr>
      <w:color w:val="0000FF"/>
      <w:u w:val="single"/>
    </w:rPr>
  </w:style>
  <w:style w:type="paragraph" w:customStyle="1" w:styleId="T-98-2">
    <w:name w:val="T-9/8-2"/>
    <w:rsid w:val="00CF0958"/>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styleId="NormalWeb">
    <w:name w:val="Normal (Web)"/>
    <w:basedOn w:val="Normal"/>
    <w:rsid w:val="00B47A8E"/>
    <w:pPr>
      <w:spacing w:before="100" w:beforeAutospacing="1" w:after="100" w:afterAutospacing="1"/>
      <w:jc w:val="left"/>
    </w:pPr>
    <w:rPr>
      <w:lang w:val="en-US"/>
    </w:rPr>
  </w:style>
  <w:style w:type="table" w:styleId="TableGrid">
    <w:name w:val="Table Grid"/>
    <w:basedOn w:val="TableNormal"/>
    <w:rsid w:val="00DB327D"/>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D3B"/>
    <w:pPr>
      <w:ind w:left="720"/>
      <w:contextualSpacing/>
    </w:pPr>
  </w:style>
  <w:style w:type="character" w:customStyle="1" w:styleId="TitleChar">
    <w:name w:val="Title Char"/>
    <w:basedOn w:val="DefaultParagraphFont"/>
    <w:link w:val="Title"/>
    <w:rsid w:val="004C2FE0"/>
    <w:rPr>
      <w:rFonts w:cs="Arial"/>
      <w:b/>
      <w:bCs/>
      <w:kern w:val="28"/>
      <w:sz w:val="28"/>
      <w:szCs w:val="32"/>
      <w:lang w:val="hr-HR" w:eastAsia="en-US"/>
    </w:rPr>
  </w:style>
  <w:style w:type="paragraph" w:customStyle="1" w:styleId="StyleTitle12pt">
    <w:name w:val="Style Title + 12 pt"/>
    <w:basedOn w:val="Title"/>
    <w:rsid w:val="004C2FE0"/>
    <w:pPr>
      <w:spacing w:before="0" w:after="240"/>
    </w:pPr>
    <w:rPr>
      <w:sz w:val="24"/>
    </w:rPr>
  </w:style>
  <w:style w:type="character" w:customStyle="1" w:styleId="highlight">
    <w:name w:val="highlight"/>
    <w:basedOn w:val="DefaultParagraphFont"/>
    <w:rsid w:val="00C57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0912">
      <w:bodyDiv w:val="1"/>
      <w:marLeft w:val="0"/>
      <w:marRight w:val="0"/>
      <w:marTop w:val="0"/>
      <w:marBottom w:val="0"/>
      <w:divBdr>
        <w:top w:val="none" w:sz="0" w:space="0" w:color="auto"/>
        <w:left w:val="none" w:sz="0" w:space="0" w:color="auto"/>
        <w:bottom w:val="none" w:sz="0" w:space="0" w:color="auto"/>
        <w:right w:val="none" w:sz="0" w:space="0" w:color="auto"/>
      </w:divBdr>
    </w:div>
    <w:div w:id="324407510">
      <w:bodyDiv w:val="1"/>
      <w:marLeft w:val="0"/>
      <w:marRight w:val="0"/>
      <w:marTop w:val="0"/>
      <w:marBottom w:val="0"/>
      <w:divBdr>
        <w:top w:val="none" w:sz="0" w:space="0" w:color="auto"/>
        <w:left w:val="none" w:sz="0" w:space="0" w:color="auto"/>
        <w:bottom w:val="none" w:sz="0" w:space="0" w:color="auto"/>
        <w:right w:val="none" w:sz="0" w:space="0" w:color="auto"/>
      </w:divBdr>
    </w:div>
    <w:div w:id="650014480">
      <w:bodyDiv w:val="1"/>
      <w:marLeft w:val="0"/>
      <w:marRight w:val="0"/>
      <w:marTop w:val="0"/>
      <w:marBottom w:val="0"/>
      <w:divBdr>
        <w:top w:val="none" w:sz="0" w:space="0" w:color="auto"/>
        <w:left w:val="none" w:sz="0" w:space="0" w:color="auto"/>
        <w:bottom w:val="none" w:sz="0" w:space="0" w:color="auto"/>
        <w:right w:val="none" w:sz="0" w:space="0" w:color="auto"/>
      </w:divBdr>
    </w:div>
    <w:div w:id="790056544">
      <w:bodyDiv w:val="1"/>
      <w:marLeft w:val="0"/>
      <w:marRight w:val="0"/>
      <w:marTop w:val="0"/>
      <w:marBottom w:val="0"/>
      <w:divBdr>
        <w:top w:val="none" w:sz="0" w:space="0" w:color="auto"/>
        <w:left w:val="none" w:sz="0" w:space="0" w:color="auto"/>
        <w:bottom w:val="none" w:sz="0" w:space="0" w:color="auto"/>
        <w:right w:val="none" w:sz="0" w:space="0" w:color="auto"/>
      </w:divBdr>
    </w:div>
    <w:div w:id="893394917">
      <w:bodyDiv w:val="1"/>
      <w:marLeft w:val="0"/>
      <w:marRight w:val="0"/>
      <w:marTop w:val="0"/>
      <w:marBottom w:val="0"/>
      <w:divBdr>
        <w:top w:val="none" w:sz="0" w:space="0" w:color="auto"/>
        <w:left w:val="none" w:sz="0" w:space="0" w:color="auto"/>
        <w:bottom w:val="none" w:sz="0" w:space="0" w:color="auto"/>
        <w:right w:val="none" w:sz="0" w:space="0" w:color="auto"/>
      </w:divBdr>
    </w:div>
    <w:div w:id="1118377920">
      <w:bodyDiv w:val="1"/>
      <w:marLeft w:val="0"/>
      <w:marRight w:val="0"/>
      <w:marTop w:val="0"/>
      <w:marBottom w:val="0"/>
      <w:divBdr>
        <w:top w:val="none" w:sz="0" w:space="0" w:color="auto"/>
        <w:left w:val="none" w:sz="0" w:space="0" w:color="auto"/>
        <w:bottom w:val="none" w:sz="0" w:space="0" w:color="auto"/>
        <w:right w:val="none" w:sz="0" w:space="0" w:color="auto"/>
      </w:divBdr>
    </w:div>
    <w:div w:id="1295478025">
      <w:bodyDiv w:val="1"/>
      <w:marLeft w:val="0"/>
      <w:marRight w:val="0"/>
      <w:marTop w:val="0"/>
      <w:marBottom w:val="0"/>
      <w:divBdr>
        <w:top w:val="none" w:sz="0" w:space="0" w:color="auto"/>
        <w:left w:val="none" w:sz="0" w:space="0" w:color="auto"/>
        <w:bottom w:val="none" w:sz="0" w:space="0" w:color="auto"/>
        <w:right w:val="none" w:sz="0" w:space="0" w:color="auto"/>
      </w:divBdr>
    </w:div>
    <w:div w:id="1403913098">
      <w:bodyDiv w:val="1"/>
      <w:marLeft w:val="0"/>
      <w:marRight w:val="0"/>
      <w:marTop w:val="0"/>
      <w:marBottom w:val="0"/>
      <w:divBdr>
        <w:top w:val="none" w:sz="0" w:space="0" w:color="auto"/>
        <w:left w:val="none" w:sz="0" w:space="0" w:color="auto"/>
        <w:bottom w:val="none" w:sz="0" w:space="0" w:color="auto"/>
        <w:right w:val="none" w:sz="0" w:space="0" w:color="auto"/>
      </w:divBdr>
    </w:div>
    <w:div w:id="1821580343">
      <w:bodyDiv w:val="1"/>
      <w:marLeft w:val="0"/>
      <w:marRight w:val="0"/>
      <w:marTop w:val="0"/>
      <w:marBottom w:val="0"/>
      <w:divBdr>
        <w:top w:val="none" w:sz="0" w:space="0" w:color="auto"/>
        <w:left w:val="none" w:sz="0" w:space="0" w:color="auto"/>
        <w:bottom w:val="none" w:sz="0" w:space="0" w:color="auto"/>
        <w:right w:val="none" w:sz="0" w:space="0" w:color="auto"/>
      </w:divBdr>
    </w:div>
    <w:div w:id="2111267571">
      <w:bodyDiv w:val="1"/>
      <w:marLeft w:val="0"/>
      <w:marRight w:val="0"/>
      <w:marTop w:val="0"/>
      <w:marBottom w:val="0"/>
      <w:divBdr>
        <w:top w:val="none" w:sz="0" w:space="0" w:color="auto"/>
        <w:left w:val="none" w:sz="0" w:space="0" w:color="auto"/>
        <w:bottom w:val="none" w:sz="0" w:space="0" w:color="auto"/>
        <w:right w:val="none" w:sz="0" w:space="0" w:color="auto"/>
      </w:divBdr>
    </w:div>
    <w:div w:id="21127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nergy-community.org/dam/jcr:07a15679-d2f7-41d8-94be-8b3ca9507377/ECRB_PA_%2001_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3166-2A66-405B-90AD-A6EB9AEE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DERK</vt:lpstr>
    </vt:vector>
  </TitlesOfParts>
  <Company>DERK</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DERK</dc:title>
  <dc:creator>Damir Osmanovic</dc:creator>
  <cp:lastModifiedBy>Zoran Podjanin</cp:lastModifiedBy>
  <cp:revision>12</cp:revision>
  <cp:lastPrinted>2009-12-23T08:49:00Z</cp:lastPrinted>
  <dcterms:created xsi:type="dcterms:W3CDTF">2020-09-11T18:02:00Z</dcterms:created>
  <dcterms:modified xsi:type="dcterms:W3CDTF">2020-09-14T12:10:00Z</dcterms:modified>
</cp:coreProperties>
</file>